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F" w:rsidRDefault="005A5E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源流明體 SemiBold" w:eastAsia="源流明體 SemiBold" w:hAnsi="源流明體 SemiBold" w:cs="源流明體 SemiBold"/>
          <w:color w:val="000000"/>
          <w:sz w:val="22"/>
          <w:szCs w:val="22"/>
        </w:rPr>
      </w:pPr>
    </w:p>
    <w:p w:rsidR="005A5EFF" w:rsidRDefault="00182E65">
      <w:pPr>
        <w:jc w:val="center"/>
        <w:rPr>
          <w:rFonts w:ascii="源流明體 SemiBold" w:eastAsia="源流明體 SemiBold" w:hAnsi="源流明體 SemiBold" w:cs="源流明體 SemiBold"/>
          <w:color w:val="FF0000"/>
          <w:sz w:val="28"/>
          <w:szCs w:val="28"/>
        </w:rPr>
      </w:pPr>
      <w:r>
        <w:rPr>
          <w:rFonts w:ascii="源流明體 SemiBold" w:eastAsia="源流明體 SemiBold" w:hAnsi="源流明體 SemiBold" w:cs="源流明體 SemiBold"/>
          <w:sz w:val="28"/>
          <w:szCs w:val="28"/>
        </w:rPr>
        <w:t>高雄市立前鎮國民中學112學年度第1學期 期末暨寒假 行事曆</w:t>
      </w:r>
    </w:p>
    <w:p w:rsidR="005A5EFF" w:rsidRDefault="00182E65">
      <w:pPr>
        <w:rPr>
          <w:rFonts w:ascii="源流明體 SemiBold" w:eastAsia="源流明體 SemiBold" w:hAnsi="源流明體 SemiBold" w:cs="源流明體 SemiBold" w:hint="eastAsia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60AB4">
        <w:rPr>
          <w:rFonts w:ascii="源流明體 SemiBold" w:eastAsia="源流明體 SemiBold" w:hAnsi="源流明體 SemiBold" w:cs="源流明體 SemiBold" w:hint="eastAsia"/>
          <w:sz w:val="20"/>
          <w:szCs w:val="20"/>
        </w:rPr>
        <w:t xml:space="preserve">          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</w:t>
      </w:r>
      <w:r w:rsidR="001C1B06">
        <w:rPr>
          <w:rFonts w:ascii="源流明體 SemiBold" w:eastAsia="源流明體 SemiBold" w:hAnsi="源流明體 SemiBold" w:cs="源流明體 SemiBold" w:hint="eastAsia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</w:t>
      </w:r>
      <w: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>版本:2024/01/03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經擴大會議決議通過</w:t>
      </w:r>
    </w:p>
    <w:tbl>
      <w:tblPr>
        <w:tblStyle w:val="a5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0"/>
        </w:trPr>
        <w:tc>
          <w:tcPr>
            <w:tcW w:w="396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5A5EFF">
        <w:trPr>
          <w:trHeight w:val="280"/>
        </w:trPr>
        <w:tc>
          <w:tcPr>
            <w:tcW w:w="396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 xml:space="preserve">教務處  /  </w:t>
            </w: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8"/>
                <w:szCs w:val="28"/>
                <w:highlight w:val="lightGray"/>
                <w:u w:val="single"/>
              </w:rPr>
              <w:t>補校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輔導室</w:t>
            </w:r>
          </w:p>
        </w:tc>
      </w:tr>
      <w:tr w:rsidR="005A5EFF">
        <w:tc>
          <w:tcPr>
            <w:tcW w:w="396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/寒假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1/17~1/18第3次定期評量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1/19: 休業式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寒假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起迄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:113年1月21日至113年2月10日，共計21天。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1.1/20高雄市科技教育競賽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Pr="00D60AB4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</w:pP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補校</w:t>
            </w:r>
          </w:p>
          <w:p w:rsidR="005A5EFF" w:rsidRPr="00D60AB4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1/19休業式</w:t>
            </w:r>
          </w:p>
          <w:p w:rsidR="005A5EFF" w:rsidRDefault="005A5EFF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1/15  各班完成班級幹部與小老師提報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1/18  15:00~17:00 教師研習CPR+AED 認證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3. 1/19  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(1)9:00~12:00大型車視野死角與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內輪差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體驗(排球館)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(2)大掃除(第六節班會)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(3)15:00休業式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(4)16:00體育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班獨招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112學年度第二次甄選入學術科考試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4.1/20高雄市主委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拔河賽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1/17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 xml:space="preserve">16:10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期末行政座談</w:t>
            </w:r>
          </w:p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校園電梯設備檢修維護</w:t>
            </w:r>
          </w:p>
          <w:p w:rsidR="005A5EFF" w:rsidRDefault="005A5EFF">
            <w:pP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1" w:name="_heading=h.2et92p0" w:colFirst="0" w:colLast="0"/>
            <w:bookmarkEnd w:id="1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1/19休業式-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家庭教育子職教育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宣導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2.認輔紀錄回收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3.認輔教師會議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4.中輟輔導會議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1/17繳回C卡</w:t>
            </w:r>
          </w:p>
        </w:tc>
      </w:tr>
      <w:tr w:rsidR="005A5EFF">
        <w:trPr>
          <w:trHeight w:val="624"/>
        </w:trPr>
        <w:tc>
          <w:tcPr>
            <w:tcW w:w="396" w:type="dxa"/>
            <w:shd w:val="clear" w:color="auto" w:fill="00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42" w:type="dxa"/>
            <w:shd w:val="clear" w:color="auto" w:fill="FDE9D9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1.1/22～1/26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年級寒假學藝活動。 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2.1/24定期評量及平時評量成績輸入截止</w:t>
            </w: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1/25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畢冊稿件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繳交截止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1/25~1/30足球隊參加2024年「泰國/華富里」國際足球分齡錦標賽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1/27~30和家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排球錦標賽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1/23返校打掃:101.106.107</w:t>
            </w:r>
          </w:p>
        </w:tc>
        <w:tc>
          <w:tcPr>
            <w:tcW w:w="2041" w:type="dxa"/>
          </w:tcPr>
          <w:p w:rsidR="005A5EFF" w:rsidRDefault="005A5EFF">
            <w:pPr>
              <w:ind w:left="17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5A5EFF">
        <w:trPr>
          <w:trHeight w:val="1060"/>
        </w:trPr>
        <w:tc>
          <w:tcPr>
            <w:tcW w:w="396" w:type="dxa"/>
            <w:shd w:val="clear" w:color="auto" w:fill="00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  <w:t>1月/</w:t>
            </w:r>
          </w:p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FDE9D9"/>
          </w:tcPr>
          <w:p w:rsidR="005A5EFF" w:rsidRDefault="005A5EFF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1/29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班日常生活表現輸入完成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2.1/30返校打掃:102.105</w:t>
            </w:r>
          </w:p>
        </w:tc>
        <w:tc>
          <w:tcPr>
            <w:tcW w:w="2041" w:type="dxa"/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/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 10:00擴大行政會報第1次(公告下學期行事曆)</w:t>
            </w:r>
          </w:p>
        </w:tc>
        <w:tc>
          <w:tcPr>
            <w:tcW w:w="2837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1/30～2/1 全市學生技藝競賽</w:t>
            </w:r>
          </w:p>
        </w:tc>
      </w:tr>
    </w:tbl>
    <w:p w:rsidR="005A5EFF" w:rsidRDefault="005A5EFF">
      <w:pP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</w:pPr>
    </w:p>
    <w:p w:rsidR="005A5EFF" w:rsidRDefault="00182E65">
      <w:pP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</w:pPr>
      <w:r>
        <w:br w:type="page"/>
      </w:r>
    </w:p>
    <w:p w:rsidR="005A5EFF" w:rsidRDefault="00182E65">
      <w:pP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lastRenderedPageBreak/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0"/>
        </w:trPr>
        <w:tc>
          <w:tcPr>
            <w:tcW w:w="396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5A5EFF">
        <w:trPr>
          <w:trHeight w:val="280"/>
        </w:trPr>
        <w:tc>
          <w:tcPr>
            <w:tcW w:w="396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 xml:space="preserve">教務處  /  </w:t>
            </w:r>
            <w:r w:rsidR="00D60AB4"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8"/>
                <w:szCs w:val="28"/>
                <w:highlight w:val="lightGray"/>
                <w:u w:val="single"/>
              </w:rPr>
              <w:t>補校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輔導室</w:t>
            </w:r>
          </w:p>
        </w:tc>
      </w:tr>
    </w:tbl>
    <w:tbl>
      <w:tblPr>
        <w:tblStyle w:val="a7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75"/>
        </w:trPr>
        <w:tc>
          <w:tcPr>
            <w:tcW w:w="396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準備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9除夕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10初一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2/8～14春節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1.2/5公告補考名單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2/6 返校打掃:103.104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2/3高壓電停電測試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5A5EFF">
        <w:trPr>
          <w:trHeight w:val="28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2/8～14春節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2.2/15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(含行政座談)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3.2/15全校補考日(A棟3樓)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2/15 開學日(課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調整至 2/17 實施,兼行政職教師正常上班)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2/16 上課日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6. 2/17  開學日(補2/15課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、補班)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2/15 學生返校日：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 領教科書(C棟2F專科教室)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7:45～7:55  一年級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7:55～8:05  二年級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8:05～8:15  三年級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(2)領取班級課表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(3)發放成績單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(4) 9:00學生補考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2/15教師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(教師研習詳細時程另行公布)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Pr="00F2732A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F2732A" w:rsidRPr="00F2732A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</w:pPr>
            <w:r w:rsidRPr="00F2732A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補校:</w:t>
            </w:r>
          </w:p>
          <w:p w:rsidR="005A5EFF" w:rsidRPr="00F2732A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  <w:r w:rsidRPr="00F2732A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 xml:space="preserve"> 2/16開學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 .2/15學生返校日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7:30～7:45 環境整理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7:45～8:15 發放教科書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8:15～9:00 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處理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9:00 放學/(補考時段)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2.2/16 7:45開學典禮(操場)</w:t>
            </w:r>
          </w:p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2/15行政座談、自衛消防演練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1.2/16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技藝班第一次上課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暫定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)</w:t>
            </w:r>
          </w:p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</w:tr>
    </w:tbl>
    <w:p w:rsidR="005A5EFF" w:rsidRDefault="005A5EFF">
      <w:pPr>
        <w:rPr>
          <w:rFonts w:ascii="源流明體 SemiBold" w:eastAsia="源流明體 SemiBold" w:hAnsi="源流明體 SemiBold" w:cs="源流明體 SemiBold"/>
          <w:sz w:val="20"/>
          <w:szCs w:val="20"/>
        </w:rPr>
      </w:pPr>
    </w:p>
    <w:p w:rsidR="005A5EFF" w:rsidRDefault="00182E65">
      <w:pPr>
        <w:numPr>
          <w:ilvl w:val="0"/>
          <w:numId w:val="1"/>
        </w:numPr>
        <w:rPr>
          <w:rFonts w:ascii="源流明體 SemiBold" w:eastAsia="源流明體 SemiBold" w:hAnsi="源流明體 SemiBold" w:cs="源流明體 SemiBold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</w:rPr>
        <w:t>寒假行政人員上班日期:</w:t>
      </w:r>
      <w:r w:rsidR="005558C7">
        <w:rPr>
          <w:rFonts w:ascii="源流明體 SemiBold" w:eastAsia="源流明體 SemiBold" w:hAnsi="源流明體 SemiBold" w:cs="源流明體 SemiBold" w:hint="eastAsia"/>
          <w:sz w:val="20"/>
          <w:szCs w:val="20"/>
        </w:rPr>
        <w:t>(人事室布達)</w:t>
      </w:r>
      <w:r w:rsidR="00F2732A">
        <w:rPr>
          <w:rFonts w:ascii="源流明體 SemiBold" w:eastAsia="源流明體 SemiBold" w:hAnsi="源流明體 SemiBold" w:cs="源流明體 SemiBold"/>
          <w:sz w:val="20"/>
          <w:szCs w:val="20"/>
        </w:rPr>
        <w:br/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113/1/20(六)至113/1/26(五) &amp; 113/2/8(四)至113/2/14(三)為全日上班，</w:t>
      </w:r>
      <w:r w:rsidRPr="005558C7"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>113/1/27(六)至113/2/7(三)為半日上班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。</w:t>
      </w:r>
    </w:p>
    <w:sectPr w:rsidR="005A5EFF">
      <w:footerReference w:type="default" r:id="rId8"/>
      <w:pgSz w:w="16840" w:h="11907" w:orient="landscape"/>
      <w:pgMar w:top="340" w:right="249" w:bottom="244" w:left="340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88" w:rsidRDefault="00CF2C88">
      <w:r>
        <w:separator/>
      </w:r>
    </w:p>
  </w:endnote>
  <w:endnote w:type="continuationSeparator" w:id="0">
    <w:p w:rsidR="00CF2C88" w:rsidRDefault="00C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FF" w:rsidRDefault="005A5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88" w:rsidRDefault="00CF2C88">
      <w:r>
        <w:separator/>
      </w:r>
    </w:p>
  </w:footnote>
  <w:footnote w:type="continuationSeparator" w:id="0">
    <w:p w:rsidR="00CF2C88" w:rsidRDefault="00CF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D2D"/>
    <w:multiLevelType w:val="multilevel"/>
    <w:tmpl w:val="30E8A8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F"/>
    <w:rsid w:val="00182E65"/>
    <w:rsid w:val="001C1B06"/>
    <w:rsid w:val="005558C7"/>
    <w:rsid w:val="00590687"/>
    <w:rsid w:val="005A5EFF"/>
    <w:rsid w:val="009D1625"/>
    <w:rsid w:val="00C16FA5"/>
    <w:rsid w:val="00CF2C88"/>
    <w:rsid w:val="00D60AB4"/>
    <w:rsid w:val="00F113F7"/>
    <w:rsid w:val="00F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6C57"/>
  <w15:docId w15:val="{936911FF-9FE7-4218-9539-1B89BA4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bsLZO++lfnE7IJn7akGwJ5V3A==">CgMxLjAyCWguMmV0OTJwMDIIaC5namRneHMyCGguZ2pkZ3hzOAByITFISng2SFZib2pOZ1NYNUVHNUV2R2s1R1l2b01aWm45Mg==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2024-01-05T05:20:00Z</cp:lastPrinted>
  <dcterms:created xsi:type="dcterms:W3CDTF">2024-01-04T00:05:00Z</dcterms:created>
  <dcterms:modified xsi:type="dcterms:W3CDTF">2024-01-05T05:30:00Z</dcterms:modified>
</cp:coreProperties>
</file>