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AE26" w14:textId="77777777" w:rsidR="00124991" w:rsidRDefault="00124991">
      <w:pPr>
        <w:jc w:val="center"/>
        <w:rPr>
          <w:rFonts w:ascii="Times New Roman" w:eastAsia="標楷體" w:hAnsi="Times New Roman"/>
          <w:sz w:val="44"/>
          <w:szCs w:val="40"/>
        </w:rPr>
      </w:pPr>
    </w:p>
    <w:p w14:paraId="2864B761" w14:textId="77777777" w:rsidR="00124991" w:rsidRDefault="00124991">
      <w:pPr>
        <w:jc w:val="center"/>
        <w:rPr>
          <w:rFonts w:ascii="Times New Roman" w:eastAsia="標楷體" w:hAnsi="Times New Roman"/>
          <w:sz w:val="44"/>
          <w:szCs w:val="40"/>
        </w:rPr>
      </w:pPr>
    </w:p>
    <w:p w14:paraId="3ADBDA55" w14:textId="77777777" w:rsidR="00124991" w:rsidRDefault="00124991">
      <w:pPr>
        <w:jc w:val="center"/>
        <w:rPr>
          <w:rFonts w:ascii="Times New Roman" w:eastAsia="標楷體" w:hAnsi="Times New Roman"/>
          <w:sz w:val="44"/>
          <w:szCs w:val="40"/>
        </w:rPr>
      </w:pPr>
    </w:p>
    <w:p w14:paraId="1F53BD68" w14:textId="77777777" w:rsidR="00124991" w:rsidRDefault="00124991">
      <w:pPr>
        <w:jc w:val="center"/>
        <w:rPr>
          <w:rFonts w:ascii="Times New Roman" w:eastAsia="標楷體" w:hAnsi="Times New Roman"/>
          <w:sz w:val="44"/>
          <w:szCs w:val="40"/>
        </w:rPr>
      </w:pPr>
    </w:p>
    <w:p w14:paraId="6A96000B" w14:textId="77777777" w:rsidR="00124991" w:rsidRDefault="00124991">
      <w:pPr>
        <w:jc w:val="center"/>
        <w:rPr>
          <w:rFonts w:ascii="Times New Roman" w:eastAsia="標楷體" w:hAnsi="Times New Roman"/>
          <w:sz w:val="44"/>
          <w:szCs w:val="40"/>
        </w:rPr>
      </w:pPr>
    </w:p>
    <w:p w14:paraId="178C87DB" w14:textId="77777777" w:rsidR="00124991" w:rsidRDefault="00124991">
      <w:pPr>
        <w:jc w:val="center"/>
        <w:rPr>
          <w:rFonts w:ascii="Times New Roman" w:eastAsia="標楷體" w:hAnsi="Times New Roman"/>
          <w:sz w:val="44"/>
          <w:szCs w:val="40"/>
        </w:rPr>
      </w:pPr>
    </w:p>
    <w:p w14:paraId="05449894" w14:textId="77777777" w:rsidR="00124991" w:rsidRDefault="0091329E">
      <w:pPr>
        <w:jc w:val="center"/>
        <w:rPr>
          <w:rFonts w:ascii="Times New Roman" w:eastAsia="標楷體" w:hAnsi="Times New Roman"/>
          <w:sz w:val="48"/>
          <w:szCs w:val="48"/>
        </w:rPr>
      </w:pPr>
      <w:r>
        <w:rPr>
          <w:rFonts w:ascii="Times New Roman" w:eastAsia="標楷體" w:hAnsi="Times New Roman"/>
          <w:sz w:val="48"/>
          <w:szCs w:val="48"/>
        </w:rPr>
        <w:t>教育部國民及學前教育署</w:t>
      </w:r>
    </w:p>
    <w:p w14:paraId="339E2C33" w14:textId="77777777" w:rsidR="00124991" w:rsidRDefault="0091329E">
      <w:pPr>
        <w:jc w:val="center"/>
        <w:rPr>
          <w:rFonts w:ascii="Times New Roman" w:eastAsia="標楷體" w:hAnsi="Times New Roman"/>
          <w:sz w:val="48"/>
          <w:szCs w:val="48"/>
        </w:rPr>
      </w:pPr>
      <w:r>
        <w:rPr>
          <w:rFonts w:ascii="Times New Roman" w:eastAsia="標楷體" w:hAnsi="Times New Roman"/>
          <w:sz w:val="48"/>
          <w:szCs w:val="48"/>
        </w:rPr>
        <w:t>113</w:t>
      </w:r>
      <w:r>
        <w:rPr>
          <w:rFonts w:ascii="Times New Roman" w:eastAsia="標楷體" w:hAnsi="Times New Roman"/>
          <w:sz w:val="48"/>
          <w:szCs w:val="48"/>
        </w:rPr>
        <w:t>學年度</w:t>
      </w:r>
      <w:bookmarkStart w:id="0" w:name="_Toc120523348"/>
      <w:bookmarkStart w:id="1" w:name="_Toc120523800"/>
      <w:bookmarkStart w:id="2" w:name="_Toc120523844"/>
      <w:r>
        <w:rPr>
          <w:rFonts w:ascii="Times New Roman" w:eastAsia="標楷體" w:hAnsi="Times New Roman"/>
          <w:sz w:val="48"/>
          <w:szCs w:val="48"/>
        </w:rPr>
        <w:t>補助實施戶外教育與海洋教育計畫</w:t>
      </w:r>
      <w:bookmarkEnd w:id="0"/>
      <w:bookmarkEnd w:id="1"/>
      <w:bookmarkEnd w:id="2"/>
    </w:p>
    <w:p w14:paraId="5612707A" w14:textId="77777777" w:rsidR="00124991" w:rsidRDefault="0091329E">
      <w:pPr>
        <w:jc w:val="center"/>
        <w:rPr>
          <w:rFonts w:ascii="Times New Roman" w:eastAsia="標楷體" w:hAnsi="Times New Roman"/>
          <w:sz w:val="48"/>
          <w:szCs w:val="48"/>
        </w:rPr>
      </w:pPr>
      <w:bookmarkStart w:id="3" w:name="_Toc120523349"/>
      <w:bookmarkStart w:id="4" w:name="_Toc120523801"/>
      <w:bookmarkStart w:id="5" w:name="_Toc120523845"/>
      <w:r>
        <w:rPr>
          <w:rFonts w:ascii="Times New Roman" w:eastAsia="標楷體" w:hAnsi="Times New Roman"/>
          <w:sz w:val="48"/>
          <w:szCs w:val="48"/>
        </w:rPr>
        <w:t>申請書</w:t>
      </w:r>
      <w:bookmarkEnd w:id="3"/>
      <w:bookmarkEnd w:id="4"/>
      <w:bookmarkEnd w:id="5"/>
    </w:p>
    <w:p w14:paraId="1C71CAE5" w14:textId="77777777" w:rsidR="00124991" w:rsidRDefault="00124991">
      <w:pPr>
        <w:jc w:val="center"/>
        <w:rPr>
          <w:rFonts w:ascii="Times New Roman" w:eastAsia="標楷體" w:hAnsi="Times New Roman"/>
          <w:sz w:val="44"/>
          <w:szCs w:val="60"/>
        </w:rPr>
      </w:pPr>
    </w:p>
    <w:p w14:paraId="54816D1C" w14:textId="77777777" w:rsidR="00124991" w:rsidRDefault="00124991">
      <w:pPr>
        <w:jc w:val="center"/>
        <w:rPr>
          <w:rFonts w:ascii="Times New Roman" w:eastAsia="標楷體" w:hAnsi="Times New Roman"/>
          <w:sz w:val="44"/>
          <w:szCs w:val="60"/>
        </w:rPr>
      </w:pPr>
    </w:p>
    <w:p w14:paraId="0443B4AD" w14:textId="77777777" w:rsidR="00124991" w:rsidRDefault="00124991">
      <w:pPr>
        <w:jc w:val="center"/>
        <w:rPr>
          <w:rFonts w:ascii="Times New Roman" w:eastAsia="標楷體" w:hAnsi="Times New Roman"/>
          <w:sz w:val="44"/>
          <w:szCs w:val="60"/>
        </w:rPr>
      </w:pPr>
    </w:p>
    <w:p w14:paraId="3476FABC" w14:textId="77777777" w:rsidR="00124991" w:rsidRDefault="00124991">
      <w:pPr>
        <w:jc w:val="center"/>
        <w:rPr>
          <w:rFonts w:ascii="Times New Roman" w:eastAsia="標楷體" w:hAnsi="Times New Roman"/>
          <w:sz w:val="44"/>
          <w:szCs w:val="60"/>
        </w:rPr>
      </w:pPr>
    </w:p>
    <w:p w14:paraId="537DC661" w14:textId="77777777" w:rsidR="00124991" w:rsidRDefault="00124991">
      <w:pPr>
        <w:jc w:val="center"/>
        <w:rPr>
          <w:rFonts w:ascii="Times New Roman" w:eastAsia="標楷體" w:hAnsi="Times New Roman"/>
          <w:sz w:val="44"/>
          <w:szCs w:val="60"/>
        </w:rPr>
      </w:pPr>
    </w:p>
    <w:p w14:paraId="1B30470A" w14:textId="77777777" w:rsidR="00124991" w:rsidRDefault="00124991">
      <w:pPr>
        <w:jc w:val="center"/>
        <w:rPr>
          <w:rFonts w:ascii="Times New Roman" w:eastAsia="標楷體" w:hAnsi="Times New Roman"/>
          <w:sz w:val="44"/>
          <w:szCs w:val="60"/>
        </w:rPr>
      </w:pPr>
    </w:p>
    <w:p w14:paraId="26220F45" w14:textId="77777777" w:rsidR="00124991" w:rsidRDefault="00124991">
      <w:pPr>
        <w:jc w:val="center"/>
        <w:rPr>
          <w:rFonts w:ascii="Times New Roman" w:eastAsia="標楷體" w:hAnsi="Times New Roman"/>
          <w:sz w:val="44"/>
          <w:szCs w:val="60"/>
        </w:rPr>
      </w:pPr>
    </w:p>
    <w:p w14:paraId="03B08C3B" w14:textId="77777777" w:rsidR="00124991" w:rsidRDefault="00124991">
      <w:pPr>
        <w:widowControl/>
        <w:spacing w:line="360" w:lineRule="exact"/>
        <w:jc w:val="both"/>
        <w:rPr>
          <w:rFonts w:ascii="Times New Roman" w:eastAsia="標楷體" w:hAnsi="Times New Roman"/>
          <w:szCs w:val="24"/>
        </w:rPr>
      </w:pPr>
    </w:p>
    <w:p w14:paraId="270075D2" w14:textId="77777777" w:rsidR="00124991" w:rsidRDefault="00124991">
      <w:pPr>
        <w:pStyle w:val="a7"/>
        <w:widowControl/>
        <w:spacing w:after="180" w:line="520" w:lineRule="exact"/>
        <w:ind w:left="822"/>
        <w:jc w:val="center"/>
        <w:rPr>
          <w:rFonts w:ascii="Times New Roman" w:eastAsia="標楷體" w:hAnsi="Times New Roman"/>
          <w:szCs w:val="24"/>
        </w:rPr>
      </w:pPr>
    </w:p>
    <w:p w14:paraId="57B4D094" w14:textId="77777777" w:rsidR="00124991" w:rsidRDefault="00124991">
      <w:pPr>
        <w:pStyle w:val="a7"/>
        <w:widowControl/>
        <w:spacing w:after="180" w:line="520" w:lineRule="exact"/>
        <w:ind w:left="822"/>
        <w:jc w:val="center"/>
        <w:rPr>
          <w:rFonts w:ascii="Times New Roman" w:eastAsia="標楷體" w:hAnsi="Times New Roman"/>
          <w:szCs w:val="24"/>
        </w:rPr>
      </w:pPr>
    </w:p>
    <w:p w14:paraId="4EB2AF0E" w14:textId="77777777" w:rsidR="00124991" w:rsidRDefault="00124991">
      <w:pPr>
        <w:pStyle w:val="a7"/>
        <w:widowControl/>
        <w:spacing w:after="180" w:line="520" w:lineRule="exact"/>
        <w:ind w:left="822"/>
        <w:jc w:val="center"/>
        <w:rPr>
          <w:rFonts w:ascii="Times New Roman" w:eastAsia="標楷體" w:hAnsi="Times New Roman"/>
          <w:szCs w:val="24"/>
        </w:rPr>
        <w:sectPr w:rsidR="00124991">
          <w:footerReference w:type="default" r:id="rId7"/>
          <w:pgSz w:w="11906" w:h="16838"/>
          <w:pgMar w:top="1440" w:right="1080" w:bottom="1440" w:left="1080" w:header="851" w:footer="992" w:gutter="0"/>
          <w:pgNumType w:start="1"/>
          <w:cols w:space="720"/>
          <w:docGrid w:type="lines" w:linePitch="394"/>
        </w:sectPr>
      </w:pPr>
    </w:p>
    <w:p w14:paraId="37F29E81" w14:textId="77777777" w:rsidR="00124991" w:rsidRDefault="0091329E">
      <w:pPr>
        <w:pStyle w:val="1"/>
        <w:keepNext w:val="0"/>
        <w:spacing w:line="600" w:lineRule="exact"/>
        <w:jc w:val="center"/>
        <w:rPr>
          <w:rFonts w:ascii="Times New Roman" w:eastAsia="標楷體" w:hAnsi="Times New Roman"/>
          <w:sz w:val="40"/>
          <w:szCs w:val="40"/>
        </w:rPr>
      </w:pPr>
      <w:bookmarkStart w:id="6" w:name="_Toc157770439"/>
      <w:bookmarkStart w:id="7" w:name="_Toc159234833"/>
      <w:r>
        <w:rPr>
          <w:rFonts w:ascii="Times New Roman" w:eastAsia="標楷體" w:hAnsi="Times New Roman"/>
          <w:sz w:val="40"/>
          <w:szCs w:val="40"/>
        </w:rPr>
        <w:lastRenderedPageBreak/>
        <w:t>【學校應繳交資料及注意事項】</w:t>
      </w:r>
      <w:bookmarkEnd w:id="6"/>
      <w:bookmarkEnd w:id="7"/>
    </w:p>
    <w:tbl>
      <w:tblPr>
        <w:tblW w:w="103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282"/>
        <w:gridCol w:w="7365"/>
      </w:tblGrid>
      <w:tr w:rsidR="00124991" w14:paraId="1EA8C3D0" w14:textId="77777777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77C59" w14:textId="77777777" w:rsidR="00124991" w:rsidRDefault="0091329E">
            <w:pPr>
              <w:widowControl/>
              <w:jc w:val="center"/>
              <w:rPr>
                <w:rFonts w:ascii="Times New Roman" w:eastAsia="標楷體" w:hAnsi="Times New Roman"/>
                <w:bCs/>
                <w:szCs w:val="28"/>
              </w:rPr>
            </w:pPr>
            <w:r>
              <w:rPr>
                <w:rFonts w:ascii="Times New Roman" w:eastAsia="標楷體" w:hAnsi="Times New Roman"/>
                <w:bCs/>
                <w:szCs w:val="28"/>
              </w:rPr>
              <w:t>計畫名稱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A5918" w14:textId="77777777" w:rsidR="00124991" w:rsidRDefault="0091329E">
            <w:pPr>
              <w:widowControl/>
              <w:jc w:val="center"/>
              <w:rPr>
                <w:rFonts w:ascii="Times New Roman" w:eastAsia="標楷體" w:hAnsi="Times New Roman"/>
                <w:bCs/>
                <w:szCs w:val="28"/>
              </w:rPr>
            </w:pPr>
            <w:r>
              <w:rPr>
                <w:rFonts w:ascii="Times New Roman" w:eastAsia="標楷體" w:hAnsi="Times New Roman"/>
                <w:bCs/>
                <w:szCs w:val="28"/>
              </w:rPr>
              <w:t>重點說明</w:t>
            </w:r>
          </w:p>
        </w:tc>
      </w:tr>
      <w:tr w:rsidR="00124991" w14:paraId="63B02D7C" w14:textId="77777777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CD116" w14:textId="77777777" w:rsidR="00124991" w:rsidRDefault="0091329E">
            <w:pPr>
              <w:widowControl/>
              <w:spacing w:after="180"/>
              <w:jc w:val="both"/>
              <w:rPr>
                <w:rFonts w:ascii="Times New Roman" w:eastAsia="標楷體" w:hAnsi="Times New Roman"/>
                <w:bCs/>
                <w:szCs w:val="28"/>
              </w:rPr>
            </w:pPr>
            <w:r>
              <w:rPr>
                <w:rFonts w:ascii="Times New Roman" w:eastAsia="標楷體" w:hAnsi="Times New Roman"/>
                <w:bCs/>
                <w:szCs w:val="28"/>
              </w:rPr>
              <w:t>計畫二、辦理戶外教育課程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E209F" w14:textId="77777777" w:rsidR="00124991" w:rsidRDefault="0091329E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szCs w:val="28"/>
              </w:rPr>
            </w:pPr>
            <w:r>
              <w:rPr>
                <w:rFonts w:ascii="Times New Roman" w:eastAsia="標楷體" w:hAnsi="Times New Roman"/>
                <w:bCs/>
                <w:szCs w:val="28"/>
              </w:rPr>
              <w:t>2-1</w:t>
            </w:r>
            <w:r>
              <w:rPr>
                <w:rFonts w:ascii="Times New Roman" w:eastAsia="標楷體" w:hAnsi="Times New Roman"/>
                <w:bCs/>
                <w:szCs w:val="28"/>
              </w:rPr>
              <w:t>學校實施戶外教育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62F41" w14:textId="77777777" w:rsidR="00124991" w:rsidRDefault="0091329E">
            <w:pPr>
              <w:pStyle w:val="a7"/>
              <w:widowControl/>
              <w:numPr>
                <w:ilvl w:val="0"/>
                <w:numId w:val="5"/>
              </w:numPr>
              <w:snapToGrid w:val="0"/>
              <w:ind w:left="321" w:hanging="321"/>
              <w:jc w:val="both"/>
              <w:rPr>
                <w:rFonts w:ascii="Times New Roman" w:eastAsia="標楷體" w:hAnsi="Times New Roman"/>
                <w:bCs/>
                <w:szCs w:val="28"/>
              </w:rPr>
            </w:pPr>
            <w:r>
              <w:rPr>
                <w:rFonts w:ascii="Times New Roman" w:eastAsia="標楷體" w:hAnsi="Times New Roman"/>
                <w:bCs/>
                <w:szCs w:val="28"/>
              </w:rPr>
              <w:t>地方政府制定審查機制，選擇教育部戶外教育資源平臺、中央政府或地方政府發展之路線等適合戶外教育辦理之場域。</w:t>
            </w:r>
          </w:p>
          <w:p w14:paraId="665FB2FE" w14:textId="77777777" w:rsidR="00124991" w:rsidRDefault="0091329E">
            <w:pPr>
              <w:pStyle w:val="a7"/>
              <w:widowControl/>
              <w:numPr>
                <w:ilvl w:val="0"/>
                <w:numId w:val="5"/>
              </w:numPr>
              <w:snapToGrid w:val="0"/>
              <w:ind w:left="321" w:hanging="321"/>
              <w:jc w:val="both"/>
              <w:rPr>
                <w:rFonts w:ascii="Times New Roman" w:eastAsia="標楷體" w:hAnsi="Times New Roman"/>
                <w:bCs/>
                <w:szCs w:val="28"/>
              </w:rPr>
            </w:pPr>
            <w:r>
              <w:rPr>
                <w:rFonts w:ascii="Times New Roman" w:eastAsia="標楷體" w:hAnsi="Times New Roman"/>
                <w:bCs/>
                <w:szCs w:val="28"/>
              </w:rPr>
              <w:t>學校應將戶外教育融入部定課程或校訂課程辦理。</w:t>
            </w:r>
          </w:p>
          <w:p w14:paraId="0062A713" w14:textId="77777777" w:rsidR="00124991" w:rsidRDefault="0091329E">
            <w:pPr>
              <w:pStyle w:val="a7"/>
              <w:widowControl/>
              <w:numPr>
                <w:ilvl w:val="0"/>
                <w:numId w:val="5"/>
              </w:numPr>
              <w:snapToGrid w:val="0"/>
              <w:ind w:left="321" w:hanging="321"/>
              <w:jc w:val="both"/>
            </w:pPr>
            <w:r>
              <w:rPr>
                <w:rFonts w:ascii="Times New Roman" w:eastAsia="標楷體" w:hAnsi="Times New Roman"/>
                <w:bCs/>
                <w:szCs w:val="28"/>
              </w:rPr>
              <w:t>地方政府審核學校補助經費時，應以</w:t>
            </w:r>
            <w:r>
              <w:rPr>
                <w:rFonts w:ascii="Times New Roman" w:eastAsia="標楷體" w:hAnsi="Times New Roman"/>
                <w:bCs/>
                <w:color w:val="FF0000"/>
                <w:szCs w:val="28"/>
              </w:rPr>
              <w:t>非偏遠地區學校為補助對象，或以經濟需要協助學生為多數者優先；</w:t>
            </w:r>
            <w:r>
              <w:rPr>
                <w:rFonts w:ascii="Times New Roman" w:eastAsia="標楷體" w:hAnsi="Times New Roman"/>
                <w:bCs/>
                <w:color w:val="FF0000"/>
                <w:szCs w:val="28"/>
              </w:rPr>
              <w:t>偏遠地區學校請依</w:t>
            </w:r>
            <w:r>
              <w:rPr>
                <w:rFonts w:ascii="標楷體" w:eastAsia="標楷體" w:hAnsi="標楷體"/>
                <w:bCs/>
                <w:color w:val="FF0000"/>
                <w:szCs w:val="28"/>
              </w:rPr>
              <w:t>「</w:t>
            </w:r>
            <w:r>
              <w:rPr>
                <w:rFonts w:ascii="Times New Roman" w:eastAsia="標楷體" w:hAnsi="Times New Roman"/>
                <w:bCs/>
                <w:color w:val="FF0000"/>
                <w:szCs w:val="28"/>
              </w:rPr>
              <w:t>偏遠地區學校及非山非市學校教育經費作業要點</w:t>
            </w:r>
            <w:r>
              <w:rPr>
                <w:rFonts w:ascii="標楷體" w:eastAsia="標楷體" w:hAnsi="標楷體"/>
                <w:bCs/>
                <w:color w:val="FF0000"/>
                <w:szCs w:val="28"/>
              </w:rPr>
              <w:t>」</w:t>
            </w:r>
            <w:r>
              <w:rPr>
                <w:rFonts w:ascii="Times New Roman" w:eastAsia="標楷體" w:hAnsi="Times New Roman"/>
                <w:bCs/>
                <w:color w:val="FF0000"/>
                <w:szCs w:val="28"/>
              </w:rPr>
              <w:t>申請補助。</w:t>
            </w:r>
          </w:p>
        </w:tc>
      </w:tr>
      <w:tr w:rsidR="00124991" w14:paraId="67E086FA" w14:textId="77777777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DE6FB" w14:textId="77777777" w:rsidR="00124991" w:rsidRDefault="00124991">
            <w:pPr>
              <w:widowControl/>
              <w:spacing w:after="180"/>
              <w:jc w:val="both"/>
              <w:rPr>
                <w:rFonts w:ascii="Times New Roman" w:eastAsia="標楷體" w:hAnsi="Times New Roman"/>
                <w:bCs/>
                <w:szCs w:val="28"/>
              </w:rPr>
            </w:pPr>
            <w:bookmarkStart w:id="8" w:name="_Hlk159331673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319DB" w14:textId="77777777" w:rsidR="00124991" w:rsidRDefault="0091329E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szCs w:val="28"/>
              </w:rPr>
            </w:pPr>
            <w:r>
              <w:rPr>
                <w:rFonts w:ascii="Times New Roman" w:eastAsia="標楷體" w:hAnsi="Times New Roman"/>
                <w:bCs/>
                <w:szCs w:val="28"/>
              </w:rPr>
              <w:t>2-2</w:t>
            </w:r>
            <w:r>
              <w:rPr>
                <w:rFonts w:ascii="Times New Roman" w:eastAsia="標楷體" w:hAnsi="Times New Roman"/>
                <w:bCs/>
                <w:szCs w:val="28"/>
              </w:rPr>
              <w:t>學校推展優質戶外教育路線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3A4F9" w14:textId="77777777" w:rsidR="00124991" w:rsidRDefault="0091329E">
            <w:pPr>
              <w:pStyle w:val="a7"/>
              <w:widowControl/>
              <w:numPr>
                <w:ilvl w:val="0"/>
                <w:numId w:val="6"/>
              </w:numPr>
              <w:snapToGrid w:val="0"/>
              <w:jc w:val="both"/>
              <w:rPr>
                <w:rFonts w:ascii="Times New Roman" w:eastAsia="標楷體" w:hAnsi="Times New Roman"/>
                <w:bCs/>
                <w:szCs w:val="28"/>
              </w:rPr>
            </w:pPr>
            <w:r>
              <w:rPr>
                <w:rFonts w:ascii="Times New Roman" w:eastAsia="標楷體" w:hAnsi="Times New Roman"/>
                <w:bCs/>
                <w:szCs w:val="28"/>
              </w:rPr>
              <w:t>應具體規劃來訪學校合作共學機制、安全風險管理機制。</w:t>
            </w:r>
          </w:p>
          <w:p w14:paraId="67FCCA0F" w14:textId="77777777" w:rsidR="00124991" w:rsidRDefault="0091329E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標楷體" w:hAnsi="Times New Roman"/>
                <w:bCs/>
                <w:szCs w:val="28"/>
              </w:rPr>
            </w:pPr>
            <w:r>
              <w:rPr>
                <w:rFonts w:ascii="Times New Roman" w:eastAsia="標楷體" w:hAnsi="Times New Roman"/>
                <w:bCs/>
                <w:szCs w:val="28"/>
              </w:rPr>
              <w:t>學校發展路線之受理課程體驗時間及聯絡窗口等資訊，應同意提供地方政府公告，以及國教署公告於戶外教育資源平臺，以協助學校參用。</w:t>
            </w:r>
          </w:p>
        </w:tc>
      </w:tr>
      <w:tr w:rsidR="00124991" w14:paraId="61F3807B" w14:textId="77777777">
        <w:tblPrEx>
          <w:tblCellMar>
            <w:top w:w="0" w:type="dxa"/>
            <w:bottom w:w="0" w:type="dxa"/>
          </w:tblCellMar>
        </w:tblPrEx>
        <w:trPr>
          <w:trHeight w:val="1131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70362" w14:textId="77777777" w:rsidR="00124991" w:rsidRDefault="00124991">
            <w:pPr>
              <w:widowControl/>
              <w:spacing w:after="180"/>
              <w:jc w:val="both"/>
              <w:rPr>
                <w:rFonts w:ascii="Times New Roman" w:eastAsia="標楷體" w:hAnsi="Times New Roman"/>
                <w:bCs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982EB" w14:textId="77777777" w:rsidR="00124991" w:rsidRDefault="0091329E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szCs w:val="28"/>
              </w:rPr>
            </w:pPr>
            <w:r>
              <w:rPr>
                <w:rFonts w:ascii="Times New Roman" w:eastAsia="標楷體" w:hAnsi="Times New Roman"/>
                <w:bCs/>
                <w:szCs w:val="28"/>
              </w:rPr>
              <w:t>2-3</w:t>
            </w:r>
            <w:r>
              <w:rPr>
                <w:rFonts w:ascii="Times New Roman" w:eastAsia="標楷體" w:hAnsi="Times New Roman"/>
                <w:bCs/>
                <w:szCs w:val="28"/>
              </w:rPr>
              <w:t>學校辦理戶外教育自主學習課程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053AD" w14:textId="77777777" w:rsidR="00124991" w:rsidRDefault="0091329E">
            <w:pPr>
              <w:pStyle w:val="a7"/>
              <w:widowControl/>
              <w:numPr>
                <w:ilvl w:val="0"/>
                <w:numId w:val="7"/>
              </w:numPr>
              <w:snapToGrid w:val="0"/>
              <w:jc w:val="both"/>
              <w:rPr>
                <w:rFonts w:ascii="Times New Roman" w:eastAsia="標楷體" w:hAnsi="Times New Roman"/>
                <w:bCs/>
                <w:szCs w:val="28"/>
              </w:rPr>
            </w:pPr>
            <w:r>
              <w:rPr>
                <w:rFonts w:ascii="Times New Roman" w:eastAsia="標楷體" w:hAnsi="Times New Roman"/>
                <w:bCs/>
                <w:szCs w:val="28"/>
              </w:rPr>
              <w:t>課程規劃應重視教師「教」</w:t>
            </w:r>
            <w:r>
              <w:rPr>
                <w:rFonts w:ascii="Times New Roman" w:eastAsia="標楷體" w:hAnsi="Times New Roman"/>
                <w:bCs/>
                <w:szCs w:val="28"/>
              </w:rPr>
              <w:t>(</w:t>
            </w:r>
            <w:r>
              <w:rPr>
                <w:rFonts w:ascii="Times New Roman" w:eastAsia="標楷體" w:hAnsi="Times New Roman"/>
                <w:bCs/>
                <w:szCs w:val="28"/>
              </w:rPr>
              <w:t>導引</w:t>
            </w:r>
            <w:r>
              <w:rPr>
                <w:rFonts w:ascii="Times New Roman" w:eastAsia="標楷體" w:hAnsi="Times New Roman"/>
                <w:bCs/>
                <w:szCs w:val="28"/>
              </w:rPr>
              <w:t>)</w:t>
            </w:r>
            <w:r>
              <w:rPr>
                <w:rFonts w:ascii="Times New Roman" w:eastAsia="標楷體" w:hAnsi="Times New Roman"/>
                <w:bCs/>
                <w:szCs w:val="28"/>
              </w:rPr>
              <w:t>與「學」</w:t>
            </w:r>
            <w:r>
              <w:rPr>
                <w:rFonts w:ascii="Times New Roman" w:eastAsia="標楷體" w:hAnsi="Times New Roman"/>
                <w:bCs/>
                <w:szCs w:val="28"/>
              </w:rPr>
              <w:t>(</w:t>
            </w:r>
            <w:r>
              <w:rPr>
                <w:rFonts w:ascii="Times New Roman" w:eastAsia="標楷體" w:hAnsi="Times New Roman"/>
                <w:bCs/>
                <w:szCs w:val="28"/>
              </w:rPr>
              <w:t>學生自主學習</w:t>
            </w:r>
            <w:r>
              <w:rPr>
                <w:rFonts w:ascii="Times New Roman" w:eastAsia="標楷體" w:hAnsi="Times New Roman"/>
                <w:bCs/>
                <w:szCs w:val="28"/>
              </w:rPr>
              <w:t>)</w:t>
            </w:r>
            <w:r>
              <w:rPr>
                <w:rFonts w:ascii="Times New Roman" w:eastAsia="標楷體" w:hAnsi="Times New Roman"/>
                <w:bCs/>
                <w:szCs w:val="28"/>
              </w:rPr>
              <w:t>。</w:t>
            </w:r>
          </w:p>
          <w:p w14:paraId="4876F9AD" w14:textId="77777777" w:rsidR="00124991" w:rsidRDefault="0091329E">
            <w:pPr>
              <w:pStyle w:val="a7"/>
              <w:widowControl/>
              <w:numPr>
                <w:ilvl w:val="0"/>
                <w:numId w:val="7"/>
              </w:numPr>
              <w:snapToGrid w:val="0"/>
              <w:jc w:val="both"/>
              <w:rPr>
                <w:rFonts w:ascii="Times New Roman" w:eastAsia="標楷體" w:hAnsi="Times New Roman"/>
                <w:bCs/>
                <w:szCs w:val="28"/>
              </w:rPr>
            </w:pPr>
            <w:r>
              <w:rPr>
                <w:rFonts w:ascii="Times New Roman" w:eastAsia="標楷體" w:hAnsi="Times New Roman"/>
                <w:bCs/>
                <w:szCs w:val="28"/>
              </w:rPr>
              <w:t>實施跨區域（如跨直轄市、縣</w:t>
            </w:r>
            <w:r>
              <w:rPr>
                <w:rFonts w:ascii="Times New Roman" w:eastAsia="標楷體" w:hAnsi="Times New Roman"/>
                <w:bCs/>
                <w:szCs w:val="28"/>
              </w:rPr>
              <w:t>(</w:t>
            </w:r>
            <w:r>
              <w:rPr>
                <w:rFonts w:ascii="Times New Roman" w:eastAsia="標楷體" w:hAnsi="Times New Roman"/>
                <w:bCs/>
                <w:szCs w:val="28"/>
              </w:rPr>
              <w:t>市</w:t>
            </w:r>
            <w:r>
              <w:rPr>
                <w:rFonts w:ascii="Times New Roman" w:eastAsia="標楷體" w:hAnsi="Times New Roman"/>
                <w:bCs/>
                <w:szCs w:val="28"/>
              </w:rPr>
              <w:t>)</w:t>
            </w:r>
            <w:r>
              <w:rPr>
                <w:rFonts w:ascii="Times New Roman" w:eastAsia="標楷體" w:hAnsi="Times New Roman"/>
                <w:bCs/>
                <w:szCs w:val="28"/>
              </w:rPr>
              <w:t>或同直轄市、縣</w:t>
            </w:r>
            <w:r>
              <w:rPr>
                <w:rFonts w:ascii="Times New Roman" w:eastAsia="標楷體" w:hAnsi="Times New Roman"/>
                <w:bCs/>
                <w:szCs w:val="28"/>
              </w:rPr>
              <w:t>(</w:t>
            </w:r>
            <w:r>
              <w:rPr>
                <w:rFonts w:ascii="Times New Roman" w:eastAsia="標楷體" w:hAnsi="Times New Roman"/>
                <w:bCs/>
                <w:szCs w:val="28"/>
              </w:rPr>
              <w:t>市</w:t>
            </w:r>
            <w:r>
              <w:rPr>
                <w:rFonts w:ascii="Times New Roman" w:eastAsia="標楷體" w:hAnsi="Times New Roman"/>
                <w:bCs/>
                <w:szCs w:val="28"/>
              </w:rPr>
              <w:t>)</w:t>
            </w:r>
            <w:r>
              <w:rPr>
                <w:rFonts w:ascii="Times New Roman" w:eastAsia="標楷體" w:hAnsi="Times New Roman"/>
                <w:bCs/>
                <w:szCs w:val="28"/>
              </w:rPr>
              <w:t>跨越不同行政區）之自主學習課程，強調以學生自主規劃為原則，並以</w:t>
            </w:r>
            <w:r>
              <w:rPr>
                <w:rFonts w:ascii="Times New Roman" w:eastAsia="標楷體" w:hAnsi="Times New Roman"/>
                <w:bCs/>
                <w:szCs w:val="28"/>
              </w:rPr>
              <w:t>2</w:t>
            </w:r>
            <w:r>
              <w:rPr>
                <w:rFonts w:ascii="Times New Roman" w:eastAsia="標楷體" w:hAnsi="Times New Roman"/>
                <w:bCs/>
                <w:szCs w:val="28"/>
              </w:rPr>
              <w:t>天</w:t>
            </w:r>
            <w:r>
              <w:rPr>
                <w:rFonts w:ascii="Times New Roman" w:eastAsia="標楷體" w:hAnsi="Times New Roman"/>
                <w:bCs/>
                <w:szCs w:val="28"/>
              </w:rPr>
              <w:t>1</w:t>
            </w:r>
            <w:r>
              <w:rPr>
                <w:rFonts w:ascii="Times New Roman" w:eastAsia="標楷體" w:hAnsi="Times New Roman"/>
                <w:bCs/>
                <w:szCs w:val="28"/>
              </w:rPr>
              <w:t>夜為優先。</w:t>
            </w:r>
          </w:p>
          <w:p w14:paraId="175535EC" w14:textId="77777777" w:rsidR="00124991" w:rsidRDefault="0091329E">
            <w:pPr>
              <w:pStyle w:val="a7"/>
              <w:widowControl/>
              <w:snapToGrid w:val="0"/>
              <w:ind w:left="360"/>
              <w:jc w:val="both"/>
              <w:rPr>
                <w:rFonts w:ascii="Times New Roman" w:eastAsia="標楷體" w:hAnsi="Times New Roman"/>
                <w:bCs/>
                <w:szCs w:val="28"/>
              </w:rPr>
            </w:pPr>
            <w:r>
              <w:rPr>
                <w:rFonts w:ascii="Times New Roman" w:eastAsia="標楷體" w:hAnsi="Times New Roman"/>
                <w:bCs/>
                <w:szCs w:val="28"/>
              </w:rPr>
              <w:t>應針對參與課程之師生，辦理安全風險管理知能研習。</w:t>
            </w:r>
          </w:p>
          <w:p w14:paraId="3B024A91" w14:textId="77777777" w:rsidR="00124991" w:rsidRDefault="0091329E">
            <w:pPr>
              <w:pStyle w:val="a7"/>
              <w:widowControl/>
              <w:numPr>
                <w:ilvl w:val="0"/>
                <w:numId w:val="7"/>
              </w:numPr>
              <w:snapToGrid w:val="0"/>
              <w:jc w:val="both"/>
            </w:pPr>
            <w:r>
              <w:rPr>
                <w:rFonts w:ascii="Times New Roman" w:eastAsia="標楷體" w:hAnsi="Times New Roman"/>
                <w:bCs/>
                <w:szCs w:val="28"/>
              </w:rPr>
              <w:t>可參考</w:t>
            </w:r>
            <w:r>
              <w:rPr>
                <w:rFonts w:ascii="標楷體" w:eastAsia="標楷體" w:hAnsi="標楷體"/>
                <w:bCs/>
                <w:szCs w:val="28"/>
              </w:rPr>
              <w:t>「</w:t>
            </w:r>
            <w:r>
              <w:rPr>
                <w:rFonts w:ascii="Times New Roman" w:eastAsia="標楷體" w:hAnsi="Times New Roman"/>
                <w:bCs/>
                <w:szCs w:val="28"/>
              </w:rPr>
              <w:t>表</w:t>
            </w:r>
            <w:r>
              <w:rPr>
                <w:rFonts w:ascii="Times New Roman" w:eastAsia="標楷體" w:hAnsi="Times New Roman"/>
                <w:bCs/>
                <w:szCs w:val="28"/>
              </w:rPr>
              <w:t>7</w:t>
            </w:r>
            <w:r>
              <w:rPr>
                <w:rFonts w:ascii="Times New Roman" w:eastAsia="標楷體" w:hAnsi="Times New Roman"/>
                <w:bCs/>
                <w:szCs w:val="28"/>
              </w:rPr>
              <w:t>戶外教育自主學習雙向規劃參考建議</w:t>
            </w:r>
            <w:r>
              <w:rPr>
                <w:rFonts w:ascii="標楷體" w:eastAsia="標楷體" w:hAnsi="標楷體"/>
                <w:bCs/>
                <w:szCs w:val="28"/>
              </w:rPr>
              <w:t>」</w:t>
            </w:r>
            <w:r>
              <w:rPr>
                <w:rFonts w:ascii="Times New Roman" w:eastAsia="標楷體" w:hAnsi="Times New Roman"/>
                <w:bCs/>
                <w:szCs w:val="28"/>
              </w:rPr>
              <w:t>。</w:t>
            </w:r>
          </w:p>
        </w:tc>
      </w:tr>
      <w:bookmarkEnd w:id="8"/>
      <w:tr w:rsidR="00124991" w14:paraId="05A25FC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4C66C" w14:textId="77777777" w:rsidR="00124991" w:rsidRDefault="00124991">
            <w:pPr>
              <w:widowControl/>
              <w:spacing w:after="180"/>
              <w:jc w:val="both"/>
              <w:rPr>
                <w:rFonts w:ascii="Times New Roman" w:eastAsia="標楷體" w:hAnsi="Times New Roman"/>
                <w:bCs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D11F9" w14:textId="77777777" w:rsidR="00124991" w:rsidRDefault="0091329E">
            <w:pPr>
              <w:widowControl/>
              <w:snapToGrid w:val="0"/>
              <w:jc w:val="both"/>
              <w:rPr>
                <w:rFonts w:ascii="Times New Roman" w:eastAsia="標楷體" w:hAnsi="Times New Roman"/>
                <w:bCs/>
                <w:szCs w:val="28"/>
              </w:rPr>
            </w:pPr>
            <w:r>
              <w:rPr>
                <w:rFonts w:ascii="Times New Roman" w:eastAsia="標楷體" w:hAnsi="Times New Roman"/>
                <w:bCs/>
                <w:szCs w:val="28"/>
              </w:rPr>
              <w:t>經費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75726" w14:textId="77777777" w:rsidR="00124991" w:rsidRDefault="0091329E">
            <w:pPr>
              <w:jc w:val="both"/>
              <w:rPr>
                <w:rFonts w:ascii="Times New Roman" w:eastAsia="標楷體" w:hAnsi="Times New Roman"/>
                <w:bCs/>
                <w:szCs w:val="28"/>
              </w:rPr>
            </w:pPr>
            <w:r>
              <w:rPr>
                <w:rFonts w:ascii="Times New Roman" w:eastAsia="標楷體" w:hAnsi="Times New Roman"/>
                <w:bCs/>
                <w:szCs w:val="28"/>
              </w:rPr>
              <w:t>表</w:t>
            </w:r>
            <w:r>
              <w:rPr>
                <w:rFonts w:ascii="Times New Roman" w:eastAsia="標楷體" w:hAnsi="Times New Roman"/>
                <w:bCs/>
                <w:szCs w:val="28"/>
              </w:rPr>
              <w:t>4</w:t>
            </w:r>
            <w:r>
              <w:rPr>
                <w:rFonts w:ascii="Times New Roman" w:eastAsia="標楷體" w:hAnsi="Times New Roman"/>
                <w:bCs/>
                <w:szCs w:val="28"/>
              </w:rPr>
              <w:t>計畫二、辦理戶外教育課程經費申請表</w:t>
            </w:r>
            <w:r>
              <w:rPr>
                <w:rFonts w:ascii="Times New Roman" w:eastAsia="標楷體" w:hAnsi="Times New Roman"/>
                <w:bCs/>
                <w:szCs w:val="28"/>
              </w:rPr>
              <w:t>-</w:t>
            </w:r>
            <w:r>
              <w:rPr>
                <w:rFonts w:ascii="Times New Roman" w:eastAsia="標楷體" w:hAnsi="Times New Roman"/>
                <w:bCs/>
                <w:szCs w:val="28"/>
              </w:rPr>
              <w:t>學校填列提報</w:t>
            </w:r>
            <w:r>
              <w:rPr>
                <w:rFonts w:ascii="Times New Roman" w:eastAsia="標楷體" w:hAnsi="Times New Roman"/>
                <w:bCs/>
                <w:szCs w:val="28"/>
              </w:rPr>
              <w:t xml:space="preserve"> </w:t>
            </w:r>
          </w:p>
          <w:p w14:paraId="70D7108A" w14:textId="77777777" w:rsidR="00124991" w:rsidRDefault="0091329E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標楷體" w:hAnsi="Times New Roman"/>
                <w:b/>
                <w:szCs w:val="28"/>
              </w:rPr>
            </w:pPr>
            <w:r>
              <w:rPr>
                <w:rFonts w:ascii="Times New Roman" w:eastAsia="標楷體" w:hAnsi="Times New Roman"/>
                <w:b/>
                <w:szCs w:val="28"/>
              </w:rPr>
              <w:t>2-2</w:t>
            </w:r>
            <w:r>
              <w:rPr>
                <w:rFonts w:ascii="Times New Roman" w:eastAsia="標楷體" w:hAnsi="Times New Roman"/>
                <w:b/>
                <w:szCs w:val="28"/>
              </w:rPr>
              <w:t>學校推展優質戶外教育路線，每校最高補助三十五萬元，其中資本門經費以百分之四十為限；接受來訪學校參與路線之經費建議不應低於計畫經費的三分之一。</w:t>
            </w:r>
          </w:p>
        </w:tc>
      </w:tr>
      <w:tr w:rsidR="00124991" w14:paraId="41AC482A" w14:textId="77777777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0AFC1" w14:textId="77777777" w:rsidR="00124991" w:rsidRDefault="0091329E">
            <w:pPr>
              <w:widowControl/>
              <w:snapToGrid w:val="0"/>
              <w:ind w:left="120" w:hanging="120"/>
              <w:jc w:val="both"/>
              <w:rPr>
                <w:rFonts w:ascii="Times New Roman" w:eastAsia="標楷體" w:hAnsi="Times New Roman"/>
                <w:bCs/>
                <w:szCs w:val="28"/>
              </w:rPr>
            </w:pPr>
            <w:r>
              <w:rPr>
                <w:rFonts w:ascii="Times New Roman" w:eastAsia="標楷體" w:hAnsi="Times New Roman"/>
                <w:bCs/>
                <w:szCs w:val="28"/>
              </w:rPr>
              <w:t>備註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358E0" w14:textId="77777777" w:rsidR="00124991" w:rsidRDefault="0091329E">
            <w:pPr>
              <w:pStyle w:val="a7"/>
              <w:widowControl/>
              <w:numPr>
                <w:ilvl w:val="0"/>
                <w:numId w:val="9"/>
              </w:numPr>
              <w:snapToGrid w:val="0"/>
              <w:jc w:val="both"/>
            </w:pPr>
            <w:r>
              <w:rPr>
                <w:rFonts w:ascii="Times New Roman" w:eastAsia="標楷體" w:hAnsi="Times New Roman"/>
                <w:bCs/>
                <w:szCs w:val="28"/>
              </w:rPr>
              <w:t>鼓勵各縣市及學校結合多元場域辦理本計畫課程，如：內政部國家公園署之國家公園、經濟部之觀光工廠、文化部之傳統藝術中心等藝文館所、交通部觀光署之國家風景區、環境部環境教育設施場所、農業部之食農教育資訊整合平臺所列場域、原住民族委員會之原住民族文化會館、客家委員會之臺三線客庄浪漫大道景點，以及國家人權博物館等，或結合體育署全國登山日活動，請參閱戶外教育資源平臺</w:t>
            </w:r>
            <w:hyperlink r:id="rId8" w:history="1">
              <w:r>
                <w:rPr>
                  <w:rStyle w:val="ae"/>
                  <w:rFonts w:ascii="Times New Roman" w:eastAsia="標楷體" w:hAnsi="Times New Roman"/>
                  <w:bCs/>
                  <w:color w:val="auto"/>
                  <w:szCs w:val="28"/>
                  <w:u w:val="none"/>
                </w:rPr>
                <w:t>https://outdoor.moe.edu.tw/</w:t>
              </w:r>
            </w:hyperlink>
            <w:r>
              <w:rPr>
                <w:rStyle w:val="ae"/>
                <w:rFonts w:ascii="Times New Roman" w:eastAsia="標楷體" w:hAnsi="Times New Roman"/>
                <w:bCs/>
                <w:color w:val="auto"/>
                <w:szCs w:val="28"/>
                <w:u w:val="none"/>
              </w:rPr>
              <w:t>。</w:t>
            </w:r>
          </w:p>
          <w:p w14:paraId="3A957A71" w14:textId="77777777" w:rsidR="00124991" w:rsidRDefault="0091329E">
            <w:pPr>
              <w:pStyle w:val="a7"/>
              <w:widowControl/>
              <w:numPr>
                <w:ilvl w:val="0"/>
                <w:numId w:val="9"/>
              </w:numPr>
              <w:snapToGrid w:val="0"/>
              <w:jc w:val="both"/>
            </w:pPr>
            <w:r>
              <w:rPr>
                <w:rFonts w:ascii="Times New Roman" w:eastAsia="標楷體" w:hAnsi="Times New Roman"/>
                <w:bCs/>
                <w:szCs w:val="28"/>
              </w:rPr>
              <w:t>各計畫執行項目所需經費，應核實編列；</w:t>
            </w:r>
            <w:r>
              <w:rPr>
                <w:rFonts w:ascii="Times New Roman" w:eastAsia="標楷體" w:hAnsi="Times New Roman"/>
                <w:b/>
                <w:szCs w:val="28"/>
              </w:rPr>
              <w:t>計畫中若屬縣市自籌款或其他計畫支應經費之項目，不得將經費納入本計畫經費表。</w:t>
            </w:r>
          </w:p>
          <w:p w14:paraId="13871E90" w14:textId="77777777" w:rsidR="00124991" w:rsidRDefault="0091329E">
            <w:pPr>
              <w:pStyle w:val="a7"/>
              <w:widowControl/>
              <w:numPr>
                <w:ilvl w:val="0"/>
                <w:numId w:val="9"/>
              </w:numPr>
              <w:snapToGrid w:val="0"/>
              <w:jc w:val="both"/>
              <w:rPr>
                <w:rFonts w:ascii="Times New Roman" w:eastAsia="標楷體" w:hAnsi="Times New Roman"/>
                <w:bCs/>
                <w:szCs w:val="28"/>
              </w:rPr>
            </w:pPr>
            <w:r>
              <w:rPr>
                <w:rFonts w:ascii="Times New Roman" w:eastAsia="標楷體" w:hAnsi="Times New Roman"/>
                <w:bCs/>
                <w:szCs w:val="28"/>
              </w:rPr>
              <w:t>受補助者拍攝學生照片或影片，應取得家長同意書並妥善留存，且因本計畫所產出之教案、學習單、教材及教學影片等，應無償授權本署於符合教學目的之範圍內，重製、使用及推廣。</w:t>
            </w:r>
          </w:p>
        </w:tc>
      </w:tr>
    </w:tbl>
    <w:p w14:paraId="09594289" w14:textId="77777777" w:rsidR="00124991" w:rsidRDefault="00124991">
      <w:pPr>
        <w:pageBreakBefore/>
        <w:rPr>
          <w:rFonts w:ascii="Times New Roman" w:hAnsi="Times New Roman"/>
        </w:rPr>
      </w:pPr>
    </w:p>
    <w:p w14:paraId="405A3BFD" w14:textId="77777777" w:rsidR="00124991" w:rsidRDefault="0091329E">
      <w:pPr>
        <w:widowControl/>
        <w:rPr>
          <w:rFonts w:ascii="Times New Roman" w:eastAsia="標楷體" w:hAnsi="Times New Roman"/>
          <w:sz w:val="40"/>
          <w:szCs w:val="40"/>
        </w:rPr>
      </w:pPr>
      <w:bookmarkStart w:id="9" w:name="_Toc159234838"/>
      <w:r>
        <w:rPr>
          <w:rFonts w:ascii="Times New Roman" w:eastAsia="標楷體" w:hAnsi="Times New Roman"/>
          <w:sz w:val="40"/>
          <w:szCs w:val="40"/>
        </w:rPr>
        <w:t>計畫二、辦理戶外教育課程</w:t>
      </w:r>
      <w:bookmarkEnd w:id="9"/>
    </w:p>
    <w:p w14:paraId="60BC37EB" w14:textId="77777777" w:rsidR="00124991" w:rsidRDefault="0091329E">
      <w:pPr>
        <w:jc w:val="center"/>
      </w:pPr>
      <w:r>
        <w:rPr>
          <w:rFonts w:ascii="標楷體" w:eastAsia="標楷體" w:hAnsi="標楷體"/>
          <w:b/>
          <w:bCs/>
          <w:sz w:val="40"/>
          <w:szCs w:val="36"/>
        </w:rPr>
        <w:t xml:space="preserve"> </w:t>
      </w:r>
      <w:r>
        <w:rPr>
          <w:rFonts w:ascii="Times New Roman" w:eastAsia="NSimSun" w:hAnsi="Times New Roman"/>
          <w:b/>
          <w:bCs/>
          <w:sz w:val="40"/>
          <w:szCs w:val="36"/>
        </w:rPr>
        <w:t>2-1</w:t>
      </w:r>
      <w:r>
        <w:rPr>
          <w:rFonts w:ascii="標楷體" w:eastAsia="標楷體" w:hAnsi="標楷體"/>
          <w:b/>
          <w:bCs/>
          <w:sz w:val="40"/>
          <w:szCs w:val="36"/>
        </w:rPr>
        <w:t>學校實施戶外教育</w:t>
      </w:r>
    </w:p>
    <w:tbl>
      <w:tblPr>
        <w:tblW w:w="97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936"/>
      </w:tblGrid>
      <w:tr w:rsidR="00124991" w14:paraId="7951D75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A1880" w14:textId="77777777" w:rsidR="00124991" w:rsidRDefault="0091329E">
            <w:pPr>
              <w:snapToGrid w:val="0"/>
              <w:spacing w:before="18"/>
              <w:ind w:left="13" w:right="-2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執行單位</w:t>
            </w:r>
          </w:p>
        </w:tc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AB015" w14:textId="77777777" w:rsidR="00124991" w:rsidRDefault="0091329E">
            <w:pPr>
              <w:snapToGrid w:val="0"/>
              <w:ind w:left="18" w:right="-20"/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國立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○○○○</w:t>
            </w:r>
          </w:p>
        </w:tc>
      </w:tr>
      <w:tr w:rsidR="00124991" w14:paraId="384332DA" w14:textId="77777777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2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F09E8" w14:textId="77777777" w:rsidR="00124991" w:rsidRDefault="0091329E">
            <w:pPr>
              <w:snapToGrid w:val="0"/>
              <w:spacing w:before="30"/>
              <w:ind w:left="13" w:right="-2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計畫聯絡人聯絡資訊</w:t>
            </w:r>
          </w:p>
        </w:tc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BF94C" w14:textId="77777777" w:rsidR="00124991" w:rsidRDefault="0091329E">
            <w:pPr>
              <w:snapToGrid w:val="0"/>
              <w:spacing w:before="30"/>
              <w:ind w:left="21" w:right="-2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姓名：　　　　　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職稱：</w:t>
            </w:r>
            <w:r>
              <w:rPr>
                <w:rFonts w:ascii="Times New Roman" w:eastAsia="標楷體" w:hAnsi="Times New Roman"/>
                <w:szCs w:val="24"/>
              </w:rPr>
              <w:t xml:space="preserve">         </w:t>
            </w:r>
            <w:r>
              <w:rPr>
                <w:rFonts w:ascii="Times New Roman" w:eastAsia="標楷體" w:hAnsi="Times New Roman"/>
                <w:szCs w:val="24"/>
              </w:rPr>
              <w:t>電話：（公）</w:t>
            </w:r>
          </w:p>
          <w:p w14:paraId="11C7C7A8" w14:textId="77777777" w:rsidR="00124991" w:rsidRDefault="0091329E">
            <w:pPr>
              <w:snapToGrid w:val="0"/>
              <w:spacing w:before="30"/>
              <w:ind w:left="21" w:right="-2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手機：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E-mail</w:t>
            </w:r>
            <w:r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  <w:tr w:rsidR="00124991" w14:paraId="20D75903" w14:textId="77777777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2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29F3A" w14:textId="77777777" w:rsidR="00124991" w:rsidRDefault="0091329E">
            <w:pPr>
              <w:snapToGrid w:val="0"/>
              <w:spacing w:before="30"/>
              <w:ind w:left="13" w:right="-2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計畫名稱</w:t>
            </w:r>
          </w:p>
        </w:tc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3393A" w14:textId="77777777" w:rsidR="00124991" w:rsidRDefault="00124991">
            <w:pPr>
              <w:snapToGrid w:val="0"/>
              <w:spacing w:before="30"/>
              <w:ind w:left="21" w:right="-2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007E93FF" w14:textId="77777777" w:rsidR="00124991" w:rsidRDefault="00124991">
      <w:pPr>
        <w:widowControl/>
        <w:tabs>
          <w:tab w:val="left" w:pos="1020"/>
        </w:tabs>
        <w:spacing w:line="300" w:lineRule="exact"/>
        <w:rPr>
          <w:rFonts w:ascii="Times New Roman" w:eastAsia="標楷體" w:hAnsi="Times New Roman"/>
          <w:sz w:val="28"/>
          <w:szCs w:val="24"/>
        </w:rPr>
      </w:pPr>
    </w:p>
    <w:tbl>
      <w:tblPr>
        <w:tblW w:w="9781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1089"/>
        <w:gridCol w:w="6988"/>
      </w:tblGrid>
      <w:tr w:rsidR="00124991" w14:paraId="0E377715" w14:textId="77777777">
        <w:tblPrEx>
          <w:tblCellMar>
            <w:top w:w="0" w:type="dxa"/>
            <w:bottom w:w="0" w:type="dxa"/>
          </w:tblCellMar>
        </w:tblPrEx>
        <w:trPr>
          <w:trHeight w:val="475"/>
          <w:tblHeader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05131" w14:textId="77777777" w:rsidR="00124991" w:rsidRDefault="0091329E">
            <w:pPr>
              <w:pStyle w:val="a7"/>
              <w:numPr>
                <w:ilvl w:val="0"/>
                <w:numId w:val="10"/>
              </w:numPr>
              <w:tabs>
                <w:tab w:val="left" w:pos="567"/>
              </w:tabs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課程實施資訊</w:t>
            </w:r>
          </w:p>
        </w:tc>
      </w:tr>
      <w:tr w:rsidR="00124991" w14:paraId="543287F6" w14:textId="7777777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01B0A" w14:textId="77777777" w:rsidR="00124991" w:rsidRDefault="0091329E">
            <w:pPr>
              <w:pStyle w:val="a7"/>
              <w:numPr>
                <w:ilvl w:val="0"/>
                <w:numId w:val="11"/>
              </w:numPr>
              <w:tabs>
                <w:tab w:val="left" w:pos="993"/>
              </w:tabs>
              <w:ind w:left="567" w:hanging="425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結合課程屬性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A0585" w14:textId="77777777" w:rsidR="00124991" w:rsidRDefault="0091329E">
            <w:pPr>
              <w:jc w:val="both"/>
            </w:pPr>
            <w:r>
              <w:rPr>
                <w:rFonts w:ascii="Segoe UI Symbol" w:eastAsia="MS Gothic" w:hAnsi="Segoe UI Symbol" w:cs="Segoe UI Symbol"/>
                <w:szCs w:val="20"/>
              </w:rPr>
              <w:t>☐</w:t>
            </w:r>
            <w:r>
              <w:rPr>
                <w:rFonts w:ascii="Times New Roman" w:eastAsia="標楷體" w:hAnsi="Times New Roman"/>
                <w:szCs w:val="20"/>
              </w:rPr>
              <w:t>部定課程</w:t>
            </w:r>
            <w:r>
              <w:rPr>
                <w:rFonts w:ascii="Times New Roman" w:eastAsia="標楷體" w:hAnsi="Times New Roman"/>
                <w:szCs w:val="2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Cs w:val="20"/>
              </w:rPr>
              <w:t>☐</w:t>
            </w:r>
            <w:r>
              <w:rPr>
                <w:rFonts w:ascii="Times New Roman" w:eastAsia="標楷體" w:hAnsi="Times New Roman"/>
                <w:szCs w:val="20"/>
              </w:rPr>
              <w:t>校訂課程</w:t>
            </w:r>
          </w:p>
        </w:tc>
      </w:tr>
      <w:tr w:rsidR="00124991" w14:paraId="09181111" w14:textId="7777777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6BE63" w14:textId="77777777" w:rsidR="00124991" w:rsidRDefault="0091329E">
            <w:pPr>
              <w:pStyle w:val="a7"/>
              <w:numPr>
                <w:ilvl w:val="0"/>
                <w:numId w:val="11"/>
              </w:numPr>
              <w:tabs>
                <w:tab w:val="left" w:pos="993"/>
              </w:tabs>
              <w:ind w:left="567" w:hanging="425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課程實施單位與對象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2A385" w14:textId="77777777" w:rsidR="00124991" w:rsidRDefault="0091329E">
            <w:pPr>
              <w:jc w:val="both"/>
            </w:pPr>
            <w:r>
              <w:rPr>
                <w:rFonts w:ascii="Segoe UI Symbol" w:eastAsia="MS Gothic" w:hAnsi="Segoe UI Symbol" w:cs="Segoe UI Symbol"/>
                <w:szCs w:val="20"/>
              </w:rPr>
              <w:t>☐</w:t>
            </w:r>
            <w:r>
              <w:rPr>
                <w:rFonts w:ascii="Times New Roman" w:eastAsia="標楷體" w:hAnsi="Times New Roman"/>
                <w:szCs w:val="20"/>
              </w:rPr>
              <w:t>班級</w:t>
            </w:r>
            <w:r>
              <w:rPr>
                <w:rFonts w:ascii="Times New Roman" w:eastAsia="標楷體" w:hAnsi="Times New Roman"/>
                <w:szCs w:val="2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Cs w:val="20"/>
              </w:rPr>
              <w:t>☐</w:t>
            </w:r>
            <w:r>
              <w:rPr>
                <w:rFonts w:ascii="Times New Roman" w:eastAsia="標楷體" w:hAnsi="Times New Roman"/>
                <w:szCs w:val="20"/>
              </w:rPr>
              <w:t>班群</w:t>
            </w:r>
            <w:r>
              <w:rPr>
                <w:rFonts w:ascii="Times New Roman" w:eastAsia="標楷體" w:hAnsi="Times New Roman"/>
                <w:szCs w:val="2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Cs w:val="20"/>
              </w:rPr>
              <w:t>☐</w:t>
            </w:r>
            <w:r>
              <w:rPr>
                <w:rFonts w:ascii="Times New Roman" w:eastAsia="標楷體" w:hAnsi="Times New Roman"/>
                <w:szCs w:val="20"/>
              </w:rPr>
              <w:t>學年</w:t>
            </w:r>
            <w:r>
              <w:rPr>
                <w:rFonts w:ascii="Times New Roman" w:eastAsia="標楷體" w:hAnsi="Times New Roman"/>
                <w:szCs w:val="2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Cs w:val="20"/>
              </w:rPr>
              <w:t>☐</w:t>
            </w:r>
            <w:r>
              <w:rPr>
                <w:rFonts w:ascii="Times New Roman" w:eastAsia="標楷體" w:hAnsi="Times New Roman"/>
                <w:szCs w:val="20"/>
              </w:rPr>
              <w:t>其他</w:t>
            </w:r>
            <w:r>
              <w:rPr>
                <w:rFonts w:ascii="Times New Roman" w:eastAsia="標楷體" w:hAnsi="Times New Roman"/>
                <w:szCs w:val="20"/>
              </w:rPr>
              <w:t>_______ /</w:t>
            </w:r>
            <w:r>
              <w:rPr>
                <w:rFonts w:ascii="Times New Roman" w:eastAsia="標楷體" w:hAnsi="Times New Roman"/>
                <w:szCs w:val="20"/>
              </w:rPr>
              <w:t>對象</w:t>
            </w:r>
            <w:r>
              <w:rPr>
                <w:rFonts w:ascii="Times New Roman" w:eastAsia="標楷體" w:hAnsi="Times New Roman"/>
                <w:szCs w:val="20"/>
              </w:rPr>
              <w:t>_______</w:t>
            </w:r>
            <w:r>
              <w:rPr>
                <w:rFonts w:ascii="Times New Roman" w:eastAsia="標楷體" w:hAnsi="Times New Roman"/>
                <w:szCs w:val="20"/>
              </w:rPr>
              <w:t>年級學生</w:t>
            </w:r>
          </w:p>
        </w:tc>
      </w:tr>
      <w:tr w:rsidR="00124991" w14:paraId="61C02BC6" w14:textId="7777777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37471" w14:textId="77777777" w:rsidR="00124991" w:rsidRDefault="0091329E">
            <w:pPr>
              <w:pStyle w:val="a7"/>
              <w:numPr>
                <w:ilvl w:val="0"/>
                <w:numId w:val="11"/>
              </w:numPr>
              <w:tabs>
                <w:tab w:val="left" w:pos="993"/>
              </w:tabs>
              <w:ind w:left="567" w:hanging="425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參與學生人數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706E4" w14:textId="77777777" w:rsidR="00124991" w:rsidRDefault="0091329E">
            <w:pPr>
              <w:jc w:val="both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/>
                <w:szCs w:val="20"/>
              </w:rPr>
              <w:t xml:space="preserve"> </w:t>
            </w:r>
          </w:p>
        </w:tc>
      </w:tr>
      <w:tr w:rsidR="00124991" w14:paraId="7E07FE48" w14:textId="7777777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C27B1" w14:textId="77777777" w:rsidR="00124991" w:rsidRDefault="0091329E">
            <w:pPr>
              <w:pStyle w:val="a7"/>
              <w:numPr>
                <w:ilvl w:val="0"/>
                <w:numId w:val="11"/>
              </w:numPr>
              <w:tabs>
                <w:tab w:val="left" w:pos="993"/>
              </w:tabs>
              <w:ind w:left="567" w:hanging="425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課程實施類型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B8631" w14:textId="77777777" w:rsidR="00124991" w:rsidRDefault="0091329E">
            <w:r>
              <w:rPr>
                <w:rFonts w:ascii="Segoe UI Symbol" w:eastAsia="MS Gothic" w:hAnsi="Segoe UI Symbol" w:cs="Segoe UI Symbol"/>
                <w:szCs w:val="24"/>
              </w:rPr>
              <w:t>☐</w:t>
            </w:r>
            <w:r>
              <w:rPr>
                <w:rFonts w:ascii="Times New Roman" w:eastAsia="標楷體" w:hAnsi="Times New Roman"/>
                <w:szCs w:val="24"/>
              </w:rPr>
              <w:t>生態環境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Segoe UI Symbol" w:eastAsia="MS Gothic" w:hAnsi="Segoe UI Symbol" w:cs="Segoe UI Symbol"/>
                <w:szCs w:val="24"/>
              </w:rPr>
              <w:t>☐</w:t>
            </w:r>
            <w:r>
              <w:rPr>
                <w:rFonts w:ascii="Times New Roman" w:eastAsia="標楷體" w:hAnsi="Times New Roman"/>
                <w:szCs w:val="24"/>
              </w:rPr>
              <w:t>人文歷史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Segoe UI Symbol" w:eastAsia="MS Gothic" w:hAnsi="Segoe UI Symbol" w:cs="Segoe UI Symbol"/>
                <w:szCs w:val="24"/>
              </w:rPr>
              <w:t>☐</w:t>
            </w:r>
            <w:r>
              <w:rPr>
                <w:rFonts w:ascii="Times New Roman" w:eastAsia="標楷體" w:hAnsi="Times New Roman"/>
                <w:szCs w:val="24"/>
              </w:rPr>
              <w:t>山野探索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Times New Roman" w:eastAsia="標楷體" w:hAnsi="Times New Roman"/>
                <w:szCs w:val="24"/>
              </w:rPr>
              <w:t>休閒遊憩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Segoe UI Symbol" w:eastAsia="MS Gothic" w:hAnsi="Segoe UI Symbol" w:cs="Segoe UI Symbol"/>
                <w:szCs w:val="24"/>
              </w:rPr>
              <w:t>☐</w:t>
            </w:r>
            <w:r>
              <w:rPr>
                <w:rFonts w:ascii="Times New Roman" w:eastAsia="標楷體" w:hAnsi="Times New Roman"/>
                <w:szCs w:val="24"/>
              </w:rPr>
              <w:t>社區走讀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Times New Roman" w:eastAsia="標楷體" w:hAnsi="Times New Roman"/>
                <w:szCs w:val="24"/>
              </w:rPr>
              <w:t>場館參訪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Times New Roman" w:eastAsia="標楷體" w:hAnsi="Times New Roman"/>
                <w:szCs w:val="24"/>
              </w:rPr>
              <w:t>職涯探索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Times New Roman" w:eastAsia="標楷體" w:hAnsi="Times New Roman"/>
                <w:szCs w:val="24"/>
              </w:rPr>
              <w:t>海洋體驗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Times New Roman" w:eastAsia="標楷體" w:hAnsi="Times New Roman"/>
                <w:szCs w:val="24"/>
              </w:rPr>
              <w:t>城鄉共學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Times New Roman" w:eastAsia="標楷體" w:hAnsi="Times New Roman"/>
                <w:szCs w:val="24"/>
              </w:rPr>
              <w:t>食農教育</w:t>
            </w:r>
          </w:p>
        </w:tc>
      </w:tr>
      <w:tr w:rsidR="00124991" w14:paraId="5B7B5F66" w14:textId="7777777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3135C" w14:textId="77777777" w:rsidR="00124991" w:rsidRDefault="0091329E">
            <w:pPr>
              <w:pStyle w:val="a7"/>
              <w:numPr>
                <w:ilvl w:val="0"/>
                <w:numId w:val="11"/>
              </w:numPr>
              <w:tabs>
                <w:tab w:val="left" w:pos="993"/>
              </w:tabs>
              <w:ind w:left="567" w:hanging="425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實施地點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A65FF" w14:textId="77777777" w:rsidR="00124991" w:rsidRDefault="0091329E">
            <w:r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Times New Roman" w:eastAsia="標楷體" w:hAnsi="Times New Roman"/>
                <w:szCs w:val="24"/>
              </w:rPr>
              <w:t>跨縣市</w:t>
            </w:r>
            <w:r>
              <w:rPr>
                <w:rFonts w:ascii="Times New Roman" w:eastAsia="標楷體" w:hAnsi="Times New Roman"/>
                <w:szCs w:val="24"/>
              </w:rPr>
              <w:tab/>
            </w:r>
            <w:r>
              <w:rPr>
                <w:rFonts w:ascii="Times New Roman" w:eastAsia="標楷體" w:hAnsi="Times New Roman"/>
                <w:szCs w:val="24"/>
              </w:rPr>
              <w:t>、</w:t>
            </w:r>
            <w:r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Times New Roman" w:eastAsia="標楷體" w:hAnsi="Times New Roman"/>
                <w:szCs w:val="24"/>
              </w:rPr>
              <w:t>在地</w:t>
            </w:r>
          </w:p>
          <w:p w14:paraId="3C27BC9B" w14:textId="77777777" w:rsidR="00124991" w:rsidRDefault="0091329E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地點：</w:t>
            </w:r>
          </w:p>
        </w:tc>
      </w:tr>
      <w:tr w:rsidR="00124991" w14:paraId="6B48F5CD" w14:textId="7777777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7A4C6" w14:textId="77777777" w:rsidR="00124991" w:rsidRDefault="0091329E">
            <w:pPr>
              <w:pStyle w:val="a7"/>
              <w:numPr>
                <w:ilvl w:val="0"/>
                <w:numId w:val="10"/>
              </w:numPr>
              <w:tabs>
                <w:tab w:val="left" w:pos="567"/>
              </w:tabs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計畫理念與目標</w:t>
            </w:r>
          </w:p>
        </w:tc>
      </w:tr>
      <w:tr w:rsidR="00124991" w14:paraId="22799E32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AAA50" w14:textId="77777777" w:rsidR="00124991" w:rsidRDefault="00124991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  <w:p w14:paraId="5934AE2E" w14:textId="77777777" w:rsidR="00124991" w:rsidRDefault="00124991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  <w:p w14:paraId="550B02DC" w14:textId="77777777" w:rsidR="00124991" w:rsidRDefault="00124991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124991" w14:paraId="30990115" w14:textId="7777777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A9B3" w14:textId="77777777" w:rsidR="00124991" w:rsidRDefault="0091329E">
            <w:pPr>
              <w:pStyle w:val="a7"/>
              <w:numPr>
                <w:ilvl w:val="0"/>
                <w:numId w:val="10"/>
              </w:numPr>
              <w:tabs>
                <w:tab w:val="left" w:pos="567"/>
              </w:tabs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課程規劃與運作</w:t>
            </w:r>
          </w:p>
        </w:tc>
      </w:tr>
      <w:tr w:rsidR="00124991" w14:paraId="1E53D798" w14:textId="7777777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B6049" w14:textId="77777777" w:rsidR="00124991" w:rsidRDefault="0091329E">
            <w:pPr>
              <w:pStyle w:val="a7"/>
              <w:numPr>
                <w:ilvl w:val="0"/>
                <w:numId w:val="12"/>
              </w:numPr>
              <w:tabs>
                <w:tab w:val="left" w:pos="436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課前預備</w:t>
            </w:r>
          </w:p>
        </w:tc>
        <w:tc>
          <w:tcPr>
            <w:tcW w:w="8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9D2AC" w14:textId="77777777" w:rsidR="00124991" w:rsidRDefault="0091329E">
            <w:pPr>
              <w:jc w:val="both"/>
              <w:rPr>
                <w:rFonts w:ascii="Times New Roman" w:eastAsia="標楷體" w:hAnsi="Times New Roman"/>
                <w:bCs/>
                <w:color w:val="808080"/>
              </w:rPr>
            </w:pPr>
            <w:r>
              <w:rPr>
                <w:rFonts w:ascii="Times New Roman" w:eastAsia="標楷體" w:hAnsi="Times New Roman"/>
                <w:bCs/>
                <w:color w:val="808080"/>
              </w:rPr>
              <w:t>說明引導學生建立先備知識方式，以及學校人力安排及與場域合作方式等。</w:t>
            </w:r>
          </w:p>
        </w:tc>
      </w:tr>
      <w:tr w:rsidR="00124991" w14:paraId="4AC45487" w14:textId="7777777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2A429" w14:textId="77777777" w:rsidR="00124991" w:rsidRDefault="0091329E">
            <w:pPr>
              <w:pStyle w:val="a7"/>
              <w:numPr>
                <w:ilvl w:val="0"/>
                <w:numId w:val="12"/>
              </w:numPr>
              <w:tabs>
                <w:tab w:val="left" w:pos="567"/>
              </w:tabs>
              <w:ind w:left="56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課中學習</w:t>
            </w:r>
          </w:p>
        </w:tc>
        <w:tc>
          <w:tcPr>
            <w:tcW w:w="8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06660" w14:textId="77777777" w:rsidR="00124991" w:rsidRDefault="0091329E">
            <w:pPr>
              <w:jc w:val="both"/>
            </w:pPr>
            <w:r>
              <w:rPr>
                <w:rFonts w:ascii="Times New Roman" w:eastAsia="標楷體" w:hAnsi="Times New Roman"/>
                <w:bCs/>
                <w:color w:val="808080"/>
              </w:rPr>
              <w:t>說明課程實施方式，可適切納入跨域學習、深度體驗等精神。</w:t>
            </w:r>
          </w:p>
        </w:tc>
      </w:tr>
      <w:tr w:rsidR="00124991" w14:paraId="7F43B3BC" w14:textId="7777777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BAF35" w14:textId="77777777" w:rsidR="00124991" w:rsidRDefault="0091329E">
            <w:pPr>
              <w:pStyle w:val="a7"/>
              <w:numPr>
                <w:ilvl w:val="0"/>
                <w:numId w:val="12"/>
              </w:numPr>
              <w:tabs>
                <w:tab w:val="left" w:pos="567"/>
              </w:tabs>
              <w:ind w:left="56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課後反思</w:t>
            </w:r>
          </w:p>
        </w:tc>
        <w:tc>
          <w:tcPr>
            <w:tcW w:w="8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D813C" w14:textId="77777777" w:rsidR="00124991" w:rsidRDefault="0091329E">
            <w:pPr>
              <w:tabs>
                <w:tab w:val="left" w:pos="567"/>
              </w:tabs>
              <w:jc w:val="both"/>
            </w:pPr>
            <w:r>
              <w:rPr>
                <w:rFonts w:ascii="Times New Roman" w:eastAsia="標楷體" w:hAnsi="Times New Roman"/>
                <w:bCs/>
                <w:color w:val="808080"/>
              </w:rPr>
              <w:t>說明評量與回饋機制，</w:t>
            </w:r>
            <w:r>
              <w:rPr>
                <w:rFonts w:ascii="Times New Roman" w:eastAsia="標楷體" w:hAnsi="Times New Roman"/>
                <w:color w:val="808080"/>
                <w:szCs w:val="24"/>
              </w:rPr>
              <w:t>引導學生反思討論或</w:t>
            </w:r>
            <w:r>
              <w:rPr>
                <w:rFonts w:ascii="Times New Roman" w:eastAsia="標楷體" w:hAnsi="Times New Roman"/>
                <w:color w:val="808080"/>
                <w:szCs w:val="24"/>
              </w:rPr>
              <w:t>展現學習成果。</w:t>
            </w:r>
          </w:p>
        </w:tc>
      </w:tr>
      <w:tr w:rsidR="00124991" w14:paraId="07A9C152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32470" w14:textId="77777777" w:rsidR="00124991" w:rsidRDefault="0091329E">
            <w:pPr>
              <w:tabs>
                <w:tab w:val="left" w:pos="567"/>
              </w:tabs>
              <w:spacing w:line="20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四、風險評估與安全管理機制</w:t>
            </w:r>
          </w:p>
        </w:tc>
      </w:tr>
      <w:tr w:rsidR="00124991" w14:paraId="7F2B181F" w14:textId="77777777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A1818" w14:textId="77777777" w:rsidR="00124991" w:rsidRDefault="0091329E">
            <w:pPr>
              <w:tabs>
                <w:tab w:val="left" w:pos="214"/>
              </w:tabs>
              <w:jc w:val="both"/>
            </w:pPr>
            <w:r>
              <w:rPr>
                <w:rFonts w:ascii="Times New Roman" w:eastAsia="標楷體" w:hAnsi="Times New Roman"/>
                <w:color w:val="808080"/>
                <w:szCs w:val="24"/>
              </w:rPr>
              <w:t>請具體說明執行本計畫之安全風險管理機制與緊急應變措施之規劃，</w:t>
            </w:r>
            <w:r>
              <w:rPr>
                <w:rFonts w:ascii="Times New Roman" w:eastAsia="標楷體" w:hAnsi="Times New Roman"/>
                <w:color w:val="808080"/>
                <w:sz w:val="22"/>
                <w:szCs w:val="24"/>
              </w:rPr>
              <w:t>建議可參用國教署「戶外教育實施參考手冊</w:t>
            </w:r>
            <w:r>
              <w:rPr>
                <w:rFonts w:ascii="Times New Roman" w:eastAsia="標楷體" w:hAnsi="Times New Roman"/>
                <w:color w:val="808080"/>
                <w:sz w:val="22"/>
                <w:szCs w:val="24"/>
              </w:rPr>
              <w:t>-</w:t>
            </w:r>
            <w:r>
              <w:rPr>
                <w:rFonts w:ascii="Times New Roman" w:eastAsia="標楷體" w:hAnsi="Times New Roman"/>
                <w:color w:val="808080"/>
                <w:sz w:val="22"/>
                <w:szCs w:val="24"/>
              </w:rPr>
              <w:t>行政指引篇」、「戶外教育實施參考手冊</w:t>
            </w:r>
            <w:r>
              <w:rPr>
                <w:rFonts w:ascii="Times New Roman" w:eastAsia="標楷體" w:hAnsi="Times New Roman"/>
                <w:color w:val="808080"/>
                <w:sz w:val="22"/>
                <w:szCs w:val="24"/>
              </w:rPr>
              <w:t>-</w:t>
            </w:r>
            <w:r>
              <w:rPr>
                <w:rFonts w:ascii="Times New Roman" w:eastAsia="標楷體" w:hAnsi="Times New Roman"/>
                <w:color w:val="808080"/>
                <w:sz w:val="22"/>
                <w:szCs w:val="24"/>
              </w:rPr>
              <w:t>安全管理篇」、國教院「戶外教育實施指引」。</w:t>
            </w:r>
          </w:p>
        </w:tc>
      </w:tr>
    </w:tbl>
    <w:p w14:paraId="33496170" w14:textId="77777777" w:rsidR="00124991" w:rsidRDefault="00124991">
      <w:pPr>
        <w:pageBreakBefore/>
        <w:rPr>
          <w:rFonts w:ascii="Times New Roman" w:eastAsia="標楷體" w:hAnsi="Times New Roman"/>
          <w:sz w:val="40"/>
          <w:szCs w:val="40"/>
        </w:rPr>
      </w:pPr>
    </w:p>
    <w:p w14:paraId="212BC90D" w14:textId="77777777" w:rsidR="00124991" w:rsidRDefault="0091329E">
      <w:pPr>
        <w:jc w:val="center"/>
      </w:pPr>
      <w:bookmarkStart w:id="10" w:name="_Toc157770450"/>
      <w:r>
        <w:rPr>
          <w:rFonts w:ascii="Times New Roman" w:eastAsia="標楷體" w:hAnsi="Times New Roman"/>
          <w:b/>
          <w:bCs/>
          <w:sz w:val="40"/>
          <w:szCs w:val="36"/>
        </w:rPr>
        <w:t>2-2</w:t>
      </w:r>
      <w:r>
        <w:rPr>
          <w:rFonts w:ascii="標楷體" w:eastAsia="標楷體" w:hAnsi="標楷體"/>
          <w:b/>
          <w:bCs/>
          <w:sz w:val="40"/>
          <w:szCs w:val="36"/>
        </w:rPr>
        <w:t>：學校推展優質戶外教育路線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7"/>
        <w:gridCol w:w="3569"/>
        <w:gridCol w:w="1785"/>
        <w:gridCol w:w="1785"/>
      </w:tblGrid>
      <w:tr w:rsidR="00124991" w14:paraId="75811467" w14:textId="77777777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6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CB684" w14:textId="77777777" w:rsidR="00124991" w:rsidRDefault="0091329E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執行單位</w:t>
            </w:r>
          </w:p>
        </w:tc>
        <w:tc>
          <w:tcPr>
            <w:tcW w:w="7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2A1AB" w14:textId="77777777" w:rsidR="00124991" w:rsidRDefault="0091329E">
            <w:pPr>
              <w:snapToGrid w:val="0"/>
              <w:ind w:left="18" w:right="-20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</w:tr>
      <w:tr w:rsidR="00124991" w14:paraId="76EED14F" w14:textId="77777777">
        <w:tblPrEx>
          <w:tblCellMar>
            <w:top w:w="0" w:type="dxa"/>
            <w:bottom w:w="0" w:type="dxa"/>
          </w:tblCellMar>
        </w:tblPrEx>
        <w:trPr>
          <w:trHeight w:hRule="exact" w:val="774"/>
        </w:trPr>
        <w:tc>
          <w:tcPr>
            <w:tcW w:w="26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8BA36" w14:textId="77777777" w:rsidR="00124991" w:rsidRDefault="0091329E">
            <w:pPr>
              <w:spacing w:before="30"/>
              <w:ind w:left="13" w:right="-2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計畫聯絡人聯絡資訊</w:t>
            </w:r>
          </w:p>
        </w:tc>
        <w:tc>
          <w:tcPr>
            <w:tcW w:w="7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CA121" w14:textId="77777777" w:rsidR="00124991" w:rsidRDefault="0091329E">
            <w:pPr>
              <w:snapToGrid w:val="0"/>
              <w:spacing w:before="30"/>
              <w:ind w:left="21" w:right="-2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姓名：　　　　　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職稱：</w:t>
            </w:r>
            <w:r>
              <w:rPr>
                <w:rFonts w:ascii="Times New Roman" w:eastAsia="標楷體" w:hAnsi="Times New Roman"/>
                <w:szCs w:val="24"/>
              </w:rPr>
              <w:t xml:space="preserve">         </w:t>
            </w:r>
            <w:r>
              <w:rPr>
                <w:rFonts w:ascii="Times New Roman" w:eastAsia="標楷體" w:hAnsi="Times New Roman"/>
                <w:szCs w:val="24"/>
              </w:rPr>
              <w:t>電話：（公）</w:t>
            </w:r>
          </w:p>
          <w:p w14:paraId="078E3E0B" w14:textId="77777777" w:rsidR="00124991" w:rsidRDefault="0091329E">
            <w:pPr>
              <w:snapToGrid w:val="0"/>
              <w:spacing w:before="30"/>
              <w:ind w:left="21" w:right="-2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手機：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E-mail</w:t>
            </w:r>
            <w:r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  <w:tr w:rsidR="00124991" w14:paraId="11A89EEA" w14:textId="77777777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26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0AF12" w14:textId="77777777" w:rsidR="00124991" w:rsidRDefault="0091329E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計畫名稱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92A9E" w14:textId="77777777" w:rsidR="00124991" w:rsidRDefault="00124991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4CA83" w14:textId="77777777" w:rsidR="00124991" w:rsidRDefault="0091329E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路線數量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9D8A2" w14:textId="77777777" w:rsidR="00124991" w:rsidRDefault="0091329E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szCs w:val="24"/>
              </w:rPr>
              <w:t>條</w:t>
            </w:r>
          </w:p>
        </w:tc>
      </w:tr>
    </w:tbl>
    <w:p w14:paraId="0CE5253E" w14:textId="77777777" w:rsidR="00124991" w:rsidRDefault="00124991">
      <w:pPr>
        <w:jc w:val="both"/>
        <w:rPr>
          <w:rFonts w:ascii="Times New Roman" w:eastAsia="標楷體" w:hAnsi="Times New Roman"/>
          <w:kern w:val="0"/>
          <w:szCs w:val="24"/>
        </w:rPr>
      </w:pPr>
    </w:p>
    <w:tbl>
      <w:tblPr>
        <w:tblW w:w="978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4"/>
      </w:tblGrid>
      <w:tr w:rsidR="00124991" w14:paraId="1D637FE4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271C5" w14:textId="77777777" w:rsidR="00124991" w:rsidRDefault="0091329E">
            <w:pPr>
              <w:tabs>
                <w:tab w:val="left" w:pos="540"/>
              </w:tabs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一、理念目標</w:t>
            </w:r>
          </w:p>
        </w:tc>
      </w:tr>
      <w:tr w:rsidR="00124991" w14:paraId="3908FE1A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E01D5" w14:textId="77777777" w:rsidR="00124991" w:rsidRDefault="0091329E">
            <w:pPr>
              <w:spacing w:line="360" w:lineRule="exact"/>
              <w:jc w:val="both"/>
            </w:pPr>
            <w:r>
              <w:rPr>
                <w:rFonts w:ascii="Times New Roman" w:eastAsia="標楷體" w:hAnsi="Times New Roman"/>
                <w:color w:val="808080"/>
                <w:szCs w:val="20"/>
              </w:rPr>
              <w:t>課程內容應與十二年國教課綱呼應，並整合社區資源及融入地方創生精神，建議以</w:t>
            </w:r>
            <w:r>
              <w:rPr>
                <w:rFonts w:ascii="Times New Roman" w:eastAsia="標楷體" w:hAnsi="Times New Roman"/>
                <w:color w:val="808080"/>
                <w:szCs w:val="20"/>
              </w:rPr>
              <w:t>100</w:t>
            </w:r>
            <w:r>
              <w:rPr>
                <w:rFonts w:ascii="Times New Roman" w:eastAsia="標楷體" w:hAnsi="Times New Roman"/>
                <w:color w:val="808080"/>
                <w:szCs w:val="20"/>
              </w:rPr>
              <w:t>字為限。</w:t>
            </w:r>
          </w:p>
        </w:tc>
      </w:tr>
      <w:tr w:rsidR="00124991" w14:paraId="5B78638B" w14:textId="7777777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90E5A" w14:textId="77777777" w:rsidR="00124991" w:rsidRDefault="0091329E">
            <w:pPr>
              <w:tabs>
                <w:tab w:val="left" w:pos="540"/>
              </w:tabs>
              <w:jc w:val="both"/>
            </w:pPr>
            <w:r>
              <w:rPr>
                <w:rFonts w:ascii="Times New Roman" w:eastAsia="標楷體" w:hAnsi="Times New Roman"/>
                <w:b/>
                <w:szCs w:val="24"/>
              </w:rPr>
              <w:t>二、來訪學校合作共學機制</w:t>
            </w:r>
          </w:p>
        </w:tc>
      </w:tr>
      <w:tr w:rsidR="00124991" w14:paraId="05B84691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FA4F6" w14:textId="77777777" w:rsidR="00124991" w:rsidRDefault="0091329E">
            <w:pPr>
              <w:spacing w:line="360" w:lineRule="exact"/>
              <w:jc w:val="both"/>
            </w:pPr>
            <w:r>
              <w:rPr>
                <w:rFonts w:ascii="Times New Roman" w:eastAsia="標楷體" w:hAnsi="Times New Roman"/>
                <w:color w:val="808080"/>
                <w:szCs w:val="20"/>
              </w:rPr>
              <w:t>請說明學校推廣優質路線之方法，以及其他學校申請參訪之管道，建議以</w:t>
            </w:r>
            <w:r>
              <w:rPr>
                <w:rFonts w:ascii="Times New Roman" w:eastAsia="標楷體" w:hAnsi="Times New Roman"/>
                <w:color w:val="808080"/>
                <w:szCs w:val="20"/>
              </w:rPr>
              <w:t>200</w:t>
            </w:r>
            <w:r>
              <w:rPr>
                <w:rFonts w:ascii="Times New Roman" w:eastAsia="標楷體" w:hAnsi="Times New Roman"/>
                <w:color w:val="808080"/>
                <w:szCs w:val="20"/>
              </w:rPr>
              <w:t>字為限。</w:t>
            </w:r>
          </w:p>
        </w:tc>
      </w:tr>
      <w:tr w:rsidR="00124991" w14:paraId="538B1544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7C9F3" w14:textId="77777777" w:rsidR="00124991" w:rsidRDefault="0091329E">
            <w:pPr>
              <w:spacing w:line="360" w:lineRule="exact"/>
              <w:jc w:val="both"/>
            </w:pPr>
            <w:r>
              <w:rPr>
                <w:rFonts w:ascii="Times New Roman" w:eastAsia="標楷體" w:hAnsi="Times New Roman"/>
                <w:b/>
                <w:szCs w:val="24"/>
              </w:rPr>
              <w:t>三、安全風險管理機制</w:t>
            </w:r>
          </w:p>
        </w:tc>
      </w:tr>
      <w:tr w:rsidR="00124991" w14:paraId="5037DF17" w14:textId="77777777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BAF11" w14:textId="77777777" w:rsidR="00124991" w:rsidRDefault="0091329E">
            <w:pPr>
              <w:spacing w:line="360" w:lineRule="exact"/>
              <w:jc w:val="both"/>
            </w:pPr>
            <w:r>
              <w:rPr>
                <w:rFonts w:ascii="Times New Roman" w:eastAsia="標楷體" w:hAnsi="Times New Roman"/>
                <w:color w:val="808080"/>
                <w:szCs w:val="20"/>
              </w:rPr>
              <w:t>請依據學校本學年所提供之路線內容，具體說明整體之安全風險管理與評估機制等規劃，並鼓勵至少規劃辦理一場次的安全教育研習供學校教師，以加強其對於風險之管控與應變能力，建議以</w:t>
            </w:r>
            <w:r>
              <w:rPr>
                <w:rFonts w:ascii="Times New Roman" w:eastAsia="標楷體" w:hAnsi="Times New Roman"/>
                <w:color w:val="808080"/>
                <w:szCs w:val="20"/>
              </w:rPr>
              <w:t>200</w:t>
            </w:r>
            <w:r>
              <w:rPr>
                <w:rFonts w:ascii="Times New Roman" w:eastAsia="標楷體" w:hAnsi="Times New Roman"/>
                <w:color w:val="808080"/>
                <w:szCs w:val="20"/>
              </w:rPr>
              <w:t>字為限。</w:t>
            </w:r>
          </w:p>
        </w:tc>
      </w:tr>
    </w:tbl>
    <w:p w14:paraId="0A764CE0" w14:textId="77777777" w:rsidR="00124991" w:rsidRDefault="0091329E">
      <w:r>
        <w:rPr>
          <w:rFonts w:ascii="Times New Roman" w:eastAsia="標楷體" w:hAnsi="Times New Roman"/>
          <w:szCs w:val="24"/>
        </w:rPr>
        <w:t>〔若有多條路線，請自行新增〕</w:t>
      </w:r>
    </w:p>
    <w:tbl>
      <w:tblPr>
        <w:tblW w:w="978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8"/>
        <w:gridCol w:w="6946"/>
      </w:tblGrid>
      <w:tr w:rsidR="00124991" w14:paraId="1AF7D286" w14:textId="77777777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9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FE6D8" w14:textId="77777777" w:rsidR="00124991" w:rsidRDefault="0091329E">
            <w:pPr>
              <w:tabs>
                <w:tab w:val="left" w:pos="567"/>
              </w:tabs>
            </w:pPr>
            <w:r>
              <w:rPr>
                <w:rFonts w:ascii="Times New Roman" w:eastAsia="標楷體" w:hAnsi="Times New Roman"/>
                <w:b/>
                <w:szCs w:val="24"/>
              </w:rPr>
              <w:t>戶外教育優質路線介紹（路線一）</w:t>
            </w:r>
          </w:p>
        </w:tc>
      </w:tr>
      <w:tr w:rsidR="00124991" w14:paraId="09337507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42171" w14:textId="77777777" w:rsidR="00124991" w:rsidRDefault="0091329E">
            <w:pPr>
              <w:pStyle w:val="a7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路線基本資料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3BFD3" w14:textId="77777777" w:rsidR="00124991" w:rsidRDefault="0091329E">
            <w:pPr>
              <w:tabs>
                <w:tab w:val="left" w:pos="567"/>
              </w:tabs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1.</w:t>
            </w:r>
            <w:r>
              <w:rPr>
                <w:rFonts w:ascii="Times New Roman" w:eastAsia="標楷體" w:hAnsi="Times New Roman"/>
                <w:szCs w:val="24"/>
              </w:rPr>
              <w:t>名稱：</w:t>
            </w:r>
          </w:p>
          <w:p w14:paraId="0D32B7FB" w14:textId="77777777" w:rsidR="00124991" w:rsidRDefault="0091329E">
            <w:pPr>
              <w:tabs>
                <w:tab w:val="left" w:pos="567"/>
              </w:tabs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  <w:r>
              <w:rPr>
                <w:rFonts w:ascii="Times New Roman" w:eastAsia="標楷體" w:hAnsi="Times New Roman"/>
                <w:szCs w:val="24"/>
              </w:rPr>
              <w:t>適合體驗月份及參與時間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</w:p>
          <w:p w14:paraId="6DC8BFBE" w14:textId="77777777" w:rsidR="00124991" w:rsidRDefault="0091329E">
            <w:pPr>
              <w:tabs>
                <w:tab w:val="left" w:pos="567"/>
              </w:tabs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3.</w:t>
            </w:r>
            <w:r>
              <w:rPr>
                <w:rFonts w:ascii="Times New Roman" w:eastAsia="標楷體" w:hAnsi="Times New Roman"/>
                <w:szCs w:val="24"/>
              </w:rPr>
              <w:t>適合參與年級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</w:p>
          <w:p w14:paraId="4970D8A1" w14:textId="77777777" w:rsidR="00124991" w:rsidRDefault="0091329E">
            <w:pPr>
              <w:tabs>
                <w:tab w:val="left" w:pos="567"/>
              </w:tabs>
            </w:pPr>
            <w:r>
              <w:rPr>
                <w:rFonts w:ascii="Times New Roman" w:eastAsia="標楷體" w:hAnsi="Times New Roman"/>
                <w:szCs w:val="24"/>
              </w:rPr>
              <w:t>4.</w:t>
            </w:r>
            <w:r>
              <w:rPr>
                <w:rFonts w:ascii="Times New Roman" w:eastAsia="標楷體" w:hAnsi="Times New Roman"/>
                <w:szCs w:val="24"/>
              </w:rPr>
              <w:t>路線乘載量：可提供參與校數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/>
                <w:szCs w:val="24"/>
              </w:rPr>
              <w:t>、參與教師人數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/>
                <w:szCs w:val="24"/>
              </w:rPr>
              <w:t>、參與學生人數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</w:p>
        </w:tc>
      </w:tr>
      <w:tr w:rsidR="00124991" w14:paraId="034C7803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D4D89" w14:textId="77777777" w:rsidR="00124991" w:rsidRDefault="0091329E">
            <w:pPr>
              <w:pStyle w:val="a7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體驗聯繫窗口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438E3" w14:textId="77777777" w:rsidR="00124991" w:rsidRDefault="0091329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313"/>
              </w:tabs>
              <w:snapToGrid w:val="0"/>
              <w:spacing w:line="320" w:lineRule="exact"/>
              <w:ind w:right="-95"/>
              <w:rPr>
                <w:rFonts w:ascii="Times New Roman" w:eastAsia="標楷體" w:hAnsi="Times New Roman"/>
                <w:spacing w:val="5"/>
                <w:szCs w:val="24"/>
              </w:rPr>
            </w:pPr>
            <w:r>
              <w:rPr>
                <w:rFonts w:ascii="Times New Roman" w:eastAsia="標楷體" w:hAnsi="Times New Roman"/>
                <w:spacing w:val="5"/>
                <w:szCs w:val="24"/>
              </w:rPr>
              <w:t xml:space="preserve">姓名：　　　　　</w:t>
            </w:r>
            <w:r>
              <w:rPr>
                <w:rFonts w:ascii="Times New Roman" w:eastAsia="標楷體" w:hAnsi="Times New Roman"/>
                <w:spacing w:val="5"/>
                <w:szCs w:val="24"/>
              </w:rPr>
              <w:t xml:space="preserve"> </w:t>
            </w:r>
          </w:p>
          <w:p w14:paraId="57775E8A" w14:textId="77777777" w:rsidR="00124991" w:rsidRDefault="0091329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313"/>
              </w:tabs>
              <w:snapToGrid w:val="0"/>
              <w:spacing w:line="320" w:lineRule="exact"/>
              <w:ind w:right="-95"/>
              <w:rPr>
                <w:rFonts w:ascii="Times New Roman" w:eastAsia="標楷體" w:hAnsi="Times New Roman"/>
                <w:spacing w:val="5"/>
                <w:szCs w:val="24"/>
              </w:rPr>
            </w:pPr>
            <w:r>
              <w:rPr>
                <w:rFonts w:ascii="Times New Roman" w:eastAsia="標楷體" w:hAnsi="Times New Roman"/>
                <w:spacing w:val="5"/>
                <w:szCs w:val="24"/>
              </w:rPr>
              <w:t>職稱：</w:t>
            </w:r>
          </w:p>
          <w:p w14:paraId="1972BA90" w14:textId="77777777" w:rsidR="00124991" w:rsidRDefault="0091329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313"/>
              </w:tabs>
              <w:snapToGrid w:val="0"/>
              <w:spacing w:line="320" w:lineRule="exact"/>
              <w:ind w:right="-95"/>
              <w:rPr>
                <w:rFonts w:ascii="Times New Roman" w:eastAsia="標楷體" w:hAnsi="Times New Roman"/>
                <w:spacing w:val="5"/>
                <w:szCs w:val="24"/>
              </w:rPr>
            </w:pPr>
            <w:r>
              <w:rPr>
                <w:rFonts w:ascii="Times New Roman" w:eastAsia="標楷體" w:hAnsi="Times New Roman"/>
                <w:spacing w:val="5"/>
                <w:szCs w:val="24"/>
              </w:rPr>
              <w:t>電話：（公）</w:t>
            </w:r>
          </w:p>
          <w:p w14:paraId="616BE567" w14:textId="77777777" w:rsidR="00124991" w:rsidRDefault="0091329E">
            <w:pPr>
              <w:tabs>
                <w:tab w:val="left" w:pos="567"/>
              </w:tabs>
            </w:pPr>
            <w:r>
              <w:rPr>
                <w:rFonts w:ascii="Times New Roman" w:eastAsia="標楷體" w:hAnsi="Times New Roman"/>
                <w:spacing w:val="5"/>
                <w:szCs w:val="24"/>
              </w:rPr>
              <w:t>E-mail</w:t>
            </w:r>
            <w:r>
              <w:rPr>
                <w:rFonts w:ascii="Times New Roman" w:eastAsia="標楷體" w:hAnsi="Times New Roman"/>
                <w:spacing w:val="5"/>
                <w:szCs w:val="24"/>
              </w:rPr>
              <w:t>：</w:t>
            </w:r>
          </w:p>
        </w:tc>
      </w:tr>
      <w:tr w:rsidR="00124991" w14:paraId="1FA3DFD0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4CB88" w14:textId="77777777" w:rsidR="00124991" w:rsidRDefault="0091329E">
            <w:pPr>
              <w:pStyle w:val="a7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結合課程屬性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0DBF9" w14:textId="77777777" w:rsidR="00124991" w:rsidRDefault="0091329E">
            <w:pPr>
              <w:tabs>
                <w:tab w:val="left" w:pos="567"/>
              </w:tabs>
            </w:pPr>
            <w:r>
              <w:rPr>
                <w:rFonts w:ascii="Segoe UI Symbol" w:eastAsia="MS Gothic" w:hAnsi="Segoe UI Symbol" w:cs="Segoe UI Symbol"/>
                <w:szCs w:val="20"/>
              </w:rPr>
              <w:t>☐</w:t>
            </w:r>
            <w:r>
              <w:rPr>
                <w:rFonts w:ascii="Times New Roman" w:eastAsia="標楷體" w:hAnsi="Times New Roman"/>
                <w:szCs w:val="20"/>
              </w:rPr>
              <w:t>部定課程</w:t>
            </w:r>
            <w:r>
              <w:rPr>
                <w:rFonts w:ascii="Times New Roman" w:eastAsia="標楷體" w:hAnsi="Times New Roman"/>
                <w:szCs w:val="2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Cs w:val="20"/>
              </w:rPr>
              <w:t>☐</w:t>
            </w:r>
            <w:r>
              <w:rPr>
                <w:rFonts w:ascii="Times New Roman" w:eastAsia="標楷體" w:hAnsi="Times New Roman"/>
                <w:szCs w:val="20"/>
              </w:rPr>
              <w:t>校訂課程</w:t>
            </w:r>
          </w:p>
        </w:tc>
      </w:tr>
      <w:tr w:rsidR="00124991" w14:paraId="3446AC33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DE7E1" w14:textId="77777777" w:rsidR="00124991" w:rsidRDefault="0091329E">
            <w:pPr>
              <w:pStyle w:val="a7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課程實施類型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5A138" w14:textId="77777777" w:rsidR="00124991" w:rsidRDefault="0091329E">
            <w:r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Times New Roman" w:eastAsia="標楷體" w:hAnsi="Times New Roman"/>
                <w:szCs w:val="24"/>
              </w:rPr>
              <w:t>生態環境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Times New Roman" w:eastAsia="標楷體" w:hAnsi="Times New Roman"/>
                <w:szCs w:val="24"/>
              </w:rPr>
              <w:t>人文歷史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Times New Roman" w:eastAsia="標楷體" w:hAnsi="Times New Roman"/>
                <w:szCs w:val="24"/>
              </w:rPr>
              <w:t>山野探索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Times New Roman" w:eastAsia="標楷體" w:hAnsi="Times New Roman"/>
                <w:szCs w:val="24"/>
              </w:rPr>
              <w:t>休閒遊憩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Times New Roman" w:eastAsia="標楷體" w:hAnsi="Times New Roman"/>
                <w:szCs w:val="24"/>
              </w:rPr>
              <w:t>社區走讀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Times New Roman" w:eastAsia="標楷體" w:hAnsi="Times New Roman"/>
                <w:szCs w:val="24"/>
              </w:rPr>
              <w:t>場館參訪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Times New Roman" w:eastAsia="標楷體" w:hAnsi="Times New Roman"/>
                <w:szCs w:val="24"/>
              </w:rPr>
              <w:t>職涯探索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Times New Roman" w:eastAsia="標楷體" w:hAnsi="Times New Roman"/>
                <w:szCs w:val="24"/>
              </w:rPr>
              <w:t>海洋體驗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Times New Roman" w:eastAsia="標楷體" w:hAnsi="Times New Roman"/>
                <w:szCs w:val="24"/>
              </w:rPr>
              <w:t>城鄉共學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/>
              </w:rPr>
              <w:t>食農教育</w:t>
            </w:r>
          </w:p>
        </w:tc>
      </w:tr>
      <w:tr w:rsidR="00124991" w14:paraId="7F116631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8E59D" w14:textId="77777777" w:rsidR="00124991" w:rsidRDefault="0091329E">
            <w:pPr>
              <w:pStyle w:val="a7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lastRenderedPageBreak/>
              <w:t>路線教育內涵說明</w:t>
            </w:r>
          </w:p>
          <w:p w14:paraId="059D7DA6" w14:textId="77777777" w:rsidR="00124991" w:rsidRDefault="00124991">
            <w:pPr>
              <w:pStyle w:val="a7"/>
              <w:tabs>
                <w:tab w:val="left" w:pos="567"/>
              </w:tabs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9F2F8" w14:textId="77777777" w:rsidR="00124991" w:rsidRDefault="0091329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313"/>
              </w:tabs>
              <w:snapToGrid w:val="0"/>
              <w:spacing w:line="320" w:lineRule="exact"/>
              <w:ind w:right="-95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1.</w:t>
            </w:r>
            <w:r>
              <w:rPr>
                <w:rFonts w:ascii="Times New Roman" w:eastAsia="標楷體" w:hAnsi="Times New Roman"/>
                <w:szCs w:val="24"/>
              </w:rPr>
              <w:t>請說明路線之學習地點及學習內容</w:t>
            </w:r>
          </w:p>
          <w:tbl>
            <w:tblPr>
              <w:tblW w:w="692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63"/>
              <w:gridCol w:w="3463"/>
            </w:tblGrid>
            <w:tr w:rsidR="00124991" w14:paraId="4A06611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1AC744" w14:textId="77777777" w:rsidR="00124991" w:rsidRDefault="0091329E">
                  <w:pPr>
                    <w:tabs>
                      <w:tab w:val="left" w:pos="313"/>
                    </w:tabs>
                    <w:snapToGrid w:val="0"/>
                    <w:spacing w:line="320" w:lineRule="exact"/>
                    <w:ind w:right="-95"/>
                    <w:jc w:val="center"/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學習地點</w:t>
                  </w:r>
                </w:p>
              </w:tc>
              <w:tc>
                <w:tcPr>
                  <w:tcW w:w="3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5B7E3A" w14:textId="77777777" w:rsidR="00124991" w:rsidRDefault="0091329E">
                  <w:pPr>
                    <w:tabs>
                      <w:tab w:val="left" w:pos="313"/>
                    </w:tabs>
                    <w:snapToGrid w:val="0"/>
                    <w:spacing w:line="320" w:lineRule="exact"/>
                    <w:ind w:right="-95"/>
                    <w:jc w:val="center"/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學習內容</w:t>
                  </w:r>
                </w:p>
              </w:tc>
            </w:tr>
            <w:tr w:rsidR="00124991" w14:paraId="1BF1840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C7B061" w14:textId="77777777" w:rsidR="00124991" w:rsidRDefault="0091329E">
                  <w:pPr>
                    <w:tabs>
                      <w:tab w:val="left" w:pos="313"/>
                    </w:tabs>
                    <w:snapToGrid w:val="0"/>
                    <w:spacing w:line="320" w:lineRule="exact"/>
                    <w:ind w:right="-95"/>
                  </w:pPr>
                  <w:r>
                    <w:rPr>
                      <w:rFonts w:ascii="Times New Roman" w:eastAsia="標楷體" w:hAnsi="Times New Roman"/>
                      <w:color w:val="808080"/>
                      <w:szCs w:val="24"/>
                    </w:rPr>
                    <w:t>(</w:t>
                  </w:r>
                  <w:r>
                    <w:rPr>
                      <w:rFonts w:ascii="Times New Roman" w:eastAsia="標楷體" w:hAnsi="Times New Roman"/>
                      <w:color w:val="808080"/>
                      <w:szCs w:val="24"/>
                    </w:rPr>
                    <w:t>請填寫鄉鎮及場域名稱</w:t>
                  </w:r>
                  <w:r>
                    <w:rPr>
                      <w:rFonts w:ascii="Times New Roman" w:eastAsia="標楷體" w:hAnsi="Times New Roman"/>
                      <w:color w:val="808080"/>
                      <w:szCs w:val="24"/>
                    </w:rPr>
                    <w:t>)</w:t>
                  </w:r>
                </w:p>
              </w:tc>
              <w:tc>
                <w:tcPr>
                  <w:tcW w:w="3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C67134" w14:textId="77777777" w:rsidR="00124991" w:rsidRDefault="00124991">
                  <w:pPr>
                    <w:tabs>
                      <w:tab w:val="left" w:pos="313"/>
                    </w:tabs>
                    <w:snapToGrid w:val="0"/>
                    <w:spacing w:line="320" w:lineRule="exact"/>
                    <w:ind w:right="-95"/>
                    <w:rPr>
                      <w:rFonts w:ascii="Times New Roman" w:eastAsia="標楷體" w:hAnsi="Times New Roman"/>
                      <w:color w:val="808080"/>
                      <w:spacing w:val="5"/>
                      <w:szCs w:val="24"/>
                    </w:rPr>
                  </w:pPr>
                </w:p>
              </w:tc>
            </w:tr>
            <w:tr w:rsidR="00124991" w14:paraId="1A09B09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62B37F" w14:textId="77777777" w:rsidR="00124991" w:rsidRDefault="00124991">
                  <w:pPr>
                    <w:tabs>
                      <w:tab w:val="left" w:pos="313"/>
                    </w:tabs>
                    <w:snapToGrid w:val="0"/>
                    <w:spacing w:line="320" w:lineRule="exact"/>
                    <w:ind w:right="-95"/>
                    <w:rPr>
                      <w:rFonts w:ascii="Times New Roman" w:eastAsia="標楷體" w:hAnsi="Times New Roman"/>
                      <w:color w:val="808080"/>
                      <w:spacing w:val="5"/>
                      <w:szCs w:val="24"/>
                    </w:rPr>
                  </w:pPr>
                </w:p>
              </w:tc>
              <w:tc>
                <w:tcPr>
                  <w:tcW w:w="3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8CD665" w14:textId="77777777" w:rsidR="00124991" w:rsidRDefault="00124991">
                  <w:pPr>
                    <w:tabs>
                      <w:tab w:val="left" w:pos="313"/>
                    </w:tabs>
                    <w:snapToGrid w:val="0"/>
                    <w:spacing w:line="320" w:lineRule="exact"/>
                    <w:ind w:right="-95"/>
                    <w:rPr>
                      <w:rFonts w:ascii="Times New Roman" w:eastAsia="標楷體" w:hAnsi="Times New Roman"/>
                      <w:color w:val="808080"/>
                      <w:spacing w:val="5"/>
                      <w:szCs w:val="24"/>
                    </w:rPr>
                  </w:pPr>
                </w:p>
              </w:tc>
            </w:tr>
          </w:tbl>
          <w:p w14:paraId="00C77648" w14:textId="77777777" w:rsidR="00124991" w:rsidRDefault="0091329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313"/>
              </w:tabs>
              <w:snapToGrid w:val="0"/>
              <w:spacing w:line="320" w:lineRule="exact"/>
              <w:jc w:val="both"/>
            </w:pPr>
            <w:r>
              <w:rPr>
                <w:rFonts w:ascii="Times New Roman" w:eastAsia="標楷體" w:hAnsi="Times New Roman"/>
                <w:color w:val="808080"/>
                <w:szCs w:val="24"/>
              </w:rPr>
              <w:t>2.</w:t>
            </w:r>
            <w:r>
              <w:rPr>
                <w:rFonts w:ascii="Times New Roman" w:eastAsia="標楷體" w:hAnsi="Times New Roman"/>
                <w:color w:val="808080"/>
                <w:szCs w:val="24"/>
              </w:rPr>
              <w:t>課程實施規劃，建立先備知識、安排學習任務或學習反思，以及讓本校學生與來訪學生相互交流機會，例如：解說導覽、小組合作</w:t>
            </w:r>
            <w:r>
              <w:rPr>
                <w:rFonts w:ascii="Times New Roman" w:eastAsia="標楷體" w:hAnsi="Times New Roman"/>
                <w:color w:val="808080"/>
                <w:szCs w:val="24"/>
              </w:rPr>
              <w:t>…</w:t>
            </w:r>
            <w:r>
              <w:rPr>
                <w:rFonts w:ascii="Times New Roman" w:eastAsia="標楷體" w:hAnsi="Times New Roman"/>
                <w:color w:val="808080"/>
                <w:szCs w:val="24"/>
              </w:rPr>
              <w:t>等，建議以</w:t>
            </w:r>
            <w:r>
              <w:rPr>
                <w:rFonts w:ascii="Times New Roman" w:eastAsia="標楷體" w:hAnsi="Times New Roman"/>
                <w:color w:val="808080"/>
                <w:szCs w:val="24"/>
              </w:rPr>
              <w:t>200</w:t>
            </w:r>
            <w:r>
              <w:rPr>
                <w:rFonts w:ascii="Times New Roman" w:eastAsia="標楷體" w:hAnsi="Times New Roman"/>
                <w:color w:val="808080"/>
                <w:szCs w:val="24"/>
              </w:rPr>
              <w:t>字為限</w:t>
            </w:r>
            <w:r>
              <w:rPr>
                <w:rFonts w:ascii="Times New Roman" w:eastAsia="標楷體" w:hAnsi="Times New Roman"/>
                <w:color w:val="80808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808080"/>
                <w:szCs w:val="24"/>
              </w:rPr>
              <w:t>。</w:t>
            </w:r>
          </w:p>
        </w:tc>
      </w:tr>
    </w:tbl>
    <w:p w14:paraId="598A754A" w14:textId="77777777" w:rsidR="00124991" w:rsidRDefault="0091329E">
      <w:pPr>
        <w:jc w:val="center"/>
      </w:pPr>
      <w:r>
        <w:rPr>
          <w:rFonts w:ascii="Times New Roman" w:eastAsia="標楷體" w:hAnsi="Times New Roman"/>
          <w:b/>
          <w:bCs/>
          <w:sz w:val="40"/>
          <w:szCs w:val="36"/>
        </w:rPr>
        <w:t>2-3</w:t>
      </w:r>
      <w:r>
        <w:rPr>
          <w:rFonts w:ascii="標楷體" w:eastAsia="標楷體" w:hAnsi="標楷體"/>
          <w:b/>
          <w:bCs/>
          <w:sz w:val="40"/>
          <w:szCs w:val="36"/>
        </w:rPr>
        <w:t>：學校辦理戶外教育自主學習課程</w:t>
      </w:r>
    </w:p>
    <w:tbl>
      <w:tblPr>
        <w:tblW w:w="97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7361"/>
      </w:tblGrid>
      <w:tr w:rsidR="00124991" w14:paraId="39D7080A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27745" w14:textId="77777777" w:rsidR="00124991" w:rsidRDefault="0091329E">
            <w:pPr>
              <w:snapToGrid w:val="0"/>
              <w:spacing w:before="18"/>
              <w:ind w:left="13" w:right="-2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執行單位</w:t>
            </w:r>
          </w:p>
        </w:tc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64E4F" w14:textId="77777777" w:rsidR="00124991" w:rsidRDefault="00124991">
            <w:pPr>
              <w:snapToGrid w:val="0"/>
              <w:ind w:left="18" w:right="-2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24991" w14:paraId="6752FEBD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2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C2B39" w14:textId="77777777" w:rsidR="00124991" w:rsidRDefault="0091329E">
            <w:pPr>
              <w:snapToGrid w:val="0"/>
              <w:spacing w:before="30"/>
              <w:ind w:left="13" w:right="-2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計畫聯絡人聯絡資訊</w:t>
            </w:r>
          </w:p>
        </w:tc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2D70A" w14:textId="77777777" w:rsidR="00124991" w:rsidRDefault="0091329E">
            <w:pPr>
              <w:snapToGrid w:val="0"/>
              <w:spacing w:before="30"/>
              <w:ind w:left="21" w:right="-2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姓名：　　　　　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職稱：</w:t>
            </w:r>
            <w:r>
              <w:rPr>
                <w:rFonts w:ascii="Times New Roman" w:eastAsia="標楷體" w:hAnsi="Times New Roman"/>
                <w:szCs w:val="24"/>
              </w:rPr>
              <w:t xml:space="preserve">         </w:t>
            </w:r>
            <w:r>
              <w:rPr>
                <w:rFonts w:ascii="Times New Roman" w:eastAsia="標楷體" w:hAnsi="Times New Roman"/>
                <w:szCs w:val="24"/>
              </w:rPr>
              <w:t>電話：（公）</w:t>
            </w:r>
          </w:p>
          <w:p w14:paraId="1230705B" w14:textId="77777777" w:rsidR="00124991" w:rsidRDefault="0091329E">
            <w:pPr>
              <w:snapToGrid w:val="0"/>
              <w:spacing w:before="30"/>
              <w:ind w:left="21" w:right="-2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手機：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E-mail</w:t>
            </w:r>
            <w:r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  <w:tr w:rsidR="00124991" w14:paraId="2FD1CF44" w14:textId="77777777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2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394E3" w14:textId="77777777" w:rsidR="00124991" w:rsidRDefault="0091329E">
            <w:pPr>
              <w:snapToGrid w:val="0"/>
              <w:spacing w:before="30"/>
              <w:ind w:left="13" w:right="-2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計畫名稱</w:t>
            </w:r>
          </w:p>
        </w:tc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3CED1" w14:textId="77777777" w:rsidR="00124991" w:rsidRDefault="00124991">
            <w:pPr>
              <w:snapToGrid w:val="0"/>
              <w:spacing w:before="30"/>
              <w:ind w:left="21" w:right="-2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1F09250C" w14:textId="77777777" w:rsidR="00124991" w:rsidRDefault="00124991">
      <w:pPr>
        <w:widowControl/>
        <w:rPr>
          <w:rFonts w:ascii="Times New Roman" w:eastAsia="標楷體" w:hAnsi="Times New Roman"/>
          <w:sz w:val="28"/>
          <w:szCs w:val="24"/>
        </w:rPr>
      </w:pPr>
    </w:p>
    <w:tbl>
      <w:tblPr>
        <w:tblW w:w="9781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3"/>
        <w:gridCol w:w="7368"/>
      </w:tblGrid>
      <w:tr w:rsidR="00124991" w14:paraId="4FBBB40F" w14:textId="77777777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EF076" w14:textId="77777777" w:rsidR="00124991" w:rsidRDefault="0091329E">
            <w:pPr>
              <w:numPr>
                <w:ilvl w:val="0"/>
                <w:numId w:val="14"/>
              </w:numPr>
              <w:tabs>
                <w:tab w:val="left" w:pos="87"/>
              </w:tabs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課程實施資訊</w:t>
            </w:r>
          </w:p>
        </w:tc>
      </w:tr>
      <w:tr w:rsidR="00124991" w14:paraId="79D8D2A3" w14:textId="7777777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79171" w14:textId="77777777" w:rsidR="00124991" w:rsidRDefault="0091329E">
            <w:pPr>
              <w:jc w:val="both"/>
            </w:pPr>
            <w:r>
              <w:rPr>
                <w:rFonts w:ascii="Times New Roman" w:eastAsia="標楷體" w:hAnsi="Times New Roman"/>
                <w:bCs/>
              </w:rPr>
              <w:t>(</w:t>
            </w:r>
            <w:r>
              <w:rPr>
                <w:rFonts w:ascii="Times New Roman" w:eastAsia="標楷體" w:hAnsi="Times New Roman"/>
                <w:bCs/>
              </w:rPr>
              <w:t>一</w:t>
            </w:r>
            <w:r>
              <w:rPr>
                <w:rFonts w:ascii="Times New Roman" w:eastAsia="標楷體" w:hAnsi="Times New Roman"/>
                <w:bCs/>
              </w:rPr>
              <w:t>)</w:t>
            </w:r>
            <w:r>
              <w:rPr>
                <w:rFonts w:ascii="Times New Roman" w:eastAsia="標楷體" w:hAnsi="Times New Roman"/>
                <w:bCs/>
              </w:rPr>
              <w:t>結合課程屬性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38EC5" w14:textId="77777777" w:rsidR="00124991" w:rsidRDefault="0091329E">
            <w:pPr>
              <w:jc w:val="both"/>
            </w:pPr>
            <w:r>
              <w:rPr>
                <w:rFonts w:ascii="Segoe UI Symbol" w:eastAsia="標楷體" w:hAnsi="Segoe UI Symbol" w:cs="Segoe UI Symbol"/>
                <w:szCs w:val="20"/>
              </w:rPr>
              <w:t>☐</w:t>
            </w:r>
            <w:r>
              <w:rPr>
                <w:rFonts w:ascii="Times New Roman" w:eastAsia="標楷體" w:hAnsi="Times New Roman"/>
                <w:szCs w:val="20"/>
              </w:rPr>
              <w:t>部定課程</w:t>
            </w:r>
            <w:r>
              <w:rPr>
                <w:rFonts w:ascii="Times New Roman" w:eastAsia="標楷體" w:hAnsi="Times New Roman"/>
                <w:szCs w:val="20"/>
              </w:rPr>
              <w:t xml:space="preserve"> </w:t>
            </w:r>
            <w:r>
              <w:rPr>
                <w:rFonts w:ascii="Segoe UI Symbol" w:eastAsia="標楷體" w:hAnsi="Segoe UI Symbol" w:cs="Segoe UI Symbol"/>
                <w:szCs w:val="20"/>
              </w:rPr>
              <w:t>☐</w:t>
            </w:r>
            <w:r>
              <w:rPr>
                <w:rFonts w:ascii="Times New Roman" w:eastAsia="標楷體" w:hAnsi="Times New Roman"/>
                <w:szCs w:val="20"/>
              </w:rPr>
              <w:t>校訂課程</w:t>
            </w:r>
          </w:p>
        </w:tc>
      </w:tr>
      <w:tr w:rsidR="00124991" w14:paraId="0164A1D9" w14:textId="7777777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5A477" w14:textId="77777777" w:rsidR="00124991" w:rsidRDefault="00124991">
            <w:pPr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31669" w14:textId="77777777" w:rsidR="00124991" w:rsidRDefault="0091329E">
            <w:pPr>
              <w:jc w:val="both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/>
                <w:szCs w:val="20"/>
              </w:rPr>
              <w:t>融入議題</w:t>
            </w:r>
          </w:p>
          <w:p w14:paraId="618FA84A" w14:textId="77777777" w:rsidR="00124991" w:rsidRDefault="0091329E">
            <w:pPr>
              <w:jc w:val="both"/>
            </w:pPr>
            <w:r>
              <w:rPr>
                <w:rFonts w:ascii="Segoe UI Symbol" w:eastAsia="MS Gothic" w:hAnsi="Segoe UI Symbol" w:cs="Segoe UI Symbol"/>
                <w:szCs w:val="20"/>
              </w:rPr>
              <w:t>☐</w:t>
            </w:r>
            <w:r>
              <w:rPr>
                <w:rFonts w:ascii="Times New Roman" w:eastAsia="標楷體" w:hAnsi="Times New Roman"/>
                <w:szCs w:val="20"/>
              </w:rPr>
              <w:t xml:space="preserve">性別平等　</w:t>
            </w:r>
            <w:r>
              <w:rPr>
                <w:rFonts w:ascii="Segoe UI Symbol" w:eastAsia="標楷體" w:hAnsi="Segoe UI Symbol" w:cs="Segoe UI Symbol"/>
                <w:szCs w:val="20"/>
              </w:rPr>
              <w:t>☐</w:t>
            </w:r>
            <w:r>
              <w:rPr>
                <w:rFonts w:ascii="Times New Roman" w:eastAsia="標楷體" w:hAnsi="Times New Roman"/>
                <w:szCs w:val="20"/>
              </w:rPr>
              <w:t xml:space="preserve">人權　</w:t>
            </w:r>
            <w:r>
              <w:rPr>
                <w:rFonts w:ascii="Segoe UI Symbol" w:eastAsia="標楷體" w:hAnsi="Segoe UI Symbol" w:cs="Segoe UI Symbol"/>
                <w:szCs w:val="20"/>
              </w:rPr>
              <w:t>☐</w:t>
            </w:r>
            <w:r>
              <w:rPr>
                <w:rFonts w:ascii="Times New Roman" w:eastAsia="標楷體" w:hAnsi="Times New Roman"/>
                <w:szCs w:val="20"/>
              </w:rPr>
              <w:t xml:space="preserve">環境　</w:t>
            </w:r>
            <w:r>
              <w:rPr>
                <w:rFonts w:ascii="Segoe UI Symbol" w:eastAsia="標楷體" w:hAnsi="Segoe UI Symbol" w:cs="Segoe UI Symbol"/>
                <w:szCs w:val="20"/>
              </w:rPr>
              <w:t>☐</w:t>
            </w:r>
            <w:r>
              <w:rPr>
                <w:rFonts w:ascii="Times New Roman" w:eastAsia="標楷體" w:hAnsi="Times New Roman"/>
                <w:szCs w:val="20"/>
              </w:rPr>
              <w:t xml:space="preserve">海洋　</w:t>
            </w:r>
            <w:r>
              <w:rPr>
                <w:rFonts w:ascii="Segoe UI Symbol" w:eastAsia="標楷體" w:hAnsi="Segoe UI Symbol" w:cs="Segoe UI Symbol"/>
                <w:szCs w:val="20"/>
              </w:rPr>
              <w:t>☐</w:t>
            </w:r>
            <w:r>
              <w:rPr>
                <w:rFonts w:ascii="Times New Roman" w:eastAsia="標楷體" w:hAnsi="Times New Roman"/>
                <w:szCs w:val="20"/>
              </w:rPr>
              <w:t xml:space="preserve">品德　</w:t>
            </w:r>
            <w:r>
              <w:rPr>
                <w:rFonts w:ascii="Segoe UI Symbol" w:eastAsia="標楷體" w:hAnsi="Segoe UI Symbol" w:cs="Segoe UI Symbol"/>
                <w:szCs w:val="20"/>
              </w:rPr>
              <w:t>☐</w:t>
            </w:r>
            <w:r>
              <w:rPr>
                <w:rFonts w:ascii="Times New Roman" w:eastAsia="標楷體" w:hAnsi="Times New Roman"/>
                <w:szCs w:val="20"/>
              </w:rPr>
              <w:t xml:space="preserve">生命　</w:t>
            </w:r>
            <w:r>
              <w:rPr>
                <w:rFonts w:ascii="Segoe UI Symbol" w:eastAsia="標楷體" w:hAnsi="Segoe UI Symbol" w:cs="Segoe UI Symbol"/>
                <w:szCs w:val="20"/>
              </w:rPr>
              <w:t>☐</w:t>
            </w:r>
            <w:r>
              <w:rPr>
                <w:rFonts w:ascii="Times New Roman" w:eastAsia="標楷體" w:hAnsi="Times New Roman"/>
                <w:szCs w:val="20"/>
              </w:rPr>
              <w:t>法治</w:t>
            </w:r>
          </w:p>
          <w:p w14:paraId="5F37F952" w14:textId="77777777" w:rsidR="00124991" w:rsidRDefault="0091329E">
            <w:pPr>
              <w:jc w:val="both"/>
            </w:pPr>
            <w:r>
              <w:rPr>
                <w:rFonts w:ascii="Segoe UI Symbol" w:eastAsia="標楷體" w:hAnsi="Segoe UI Symbol" w:cs="Segoe UI Symbol"/>
                <w:szCs w:val="20"/>
              </w:rPr>
              <w:t>☐</w:t>
            </w:r>
            <w:r>
              <w:rPr>
                <w:rFonts w:ascii="Times New Roman" w:eastAsia="標楷體" w:hAnsi="Times New Roman"/>
                <w:szCs w:val="20"/>
              </w:rPr>
              <w:t xml:space="preserve">科技　</w:t>
            </w:r>
            <w:r>
              <w:rPr>
                <w:rFonts w:ascii="Segoe UI Symbol" w:eastAsia="標楷體" w:hAnsi="Segoe UI Symbol" w:cs="Segoe UI Symbol"/>
                <w:szCs w:val="20"/>
              </w:rPr>
              <w:t>☐</w:t>
            </w:r>
            <w:r>
              <w:rPr>
                <w:rFonts w:ascii="Times New Roman" w:eastAsia="標楷體" w:hAnsi="Times New Roman"/>
                <w:szCs w:val="20"/>
              </w:rPr>
              <w:t xml:space="preserve">資訊　</w:t>
            </w:r>
            <w:r>
              <w:rPr>
                <w:rFonts w:ascii="Segoe UI Symbol" w:eastAsia="標楷體" w:hAnsi="Segoe UI Symbol" w:cs="Segoe UI Symbol"/>
                <w:szCs w:val="20"/>
              </w:rPr>
              <w:t>☐</w:t>
            </w:r>
            <w:r>
              <w:rPr>
                <w:rFonts w:ascii="Times New Roman" w:eastAsia="標楷體" w:hAnsi="Times New Roman"/>
                <w:szCs w:val="20"/>
              </w:rPr>
              <w:t xml:space="preserve">能源　</w:t>
            </w:r>
            <w:r>
              <w:rPr>
                <w:rFonts w:ascii="Segoe UI Symbol" w:eastAsia="標楷體" w:hAnsi="Segoe UI Symbol" w:cs="Segoe UI Symbol"/>
                <w:szCs w:val="20"/>
              </w:rPr>
              <w:t>☐</w:t>
            </w:r>
            <w:r>
              <w:rPr>
                <w:rFonts w:ascii="Times New Roman" w:eastAsia="標楷體" w:hAnsi="Times New Roman"/>
                <w:szCs w:val="20"/>
              </w:rPr>
              <w:t xml:space="preserve">安全　</w:t>
            </w:r>
            <w:r>
              <w:rPr>
                <w:rFonts w:ascii="Segoe UI Symbol" w:eastAsia="標楷體" w:hAnsi="Segoe UI Symbol" w:cs="Segoe UI Symbol"/>
                <w:szCs w:val="20"/>
              </w:rPr>
              <w:t>☐</w:t>
            </w:r>
            <w:r>
              <w:rPr>
                <w:rFonts w:ascii="Times New Roman" w:eastAsia="標楷體" w:hAnsi="Times New Roman"/>
                <w:szCs w:val="20"/>
              </w:rPr>
              <w:t xml:space="preserve">防災　</w:t>
            </w:r>
            <w:r>
              <w:rPr>
                <w:rFonts w:ascii="Segoe UI Symbol" w:eastAsia="標楷體" w:hAnsi="Segoe UI Symbol" w:cs="Segoe UI Symbol"/>
                <w:szCs w:val="20"/>
              </w:rPr>
              <w:t>☐</w:t>
            </w:r>
            <w:r>
              <w:rPr>
                <w:rFonts w:ascii="Times New Roman" w:eastAsia="標楷體" w:hAnsi="Times New Roman"/>
                <w:szCs w:val="20"/>
              </w:rPr>
              <w:t xml:space="preserve">家庭教育　</w:t>
            </w:r>
            <w:r>
              <w:rPr>
                <w:rFonts w:ascii="Segoe UI Symbol" w:eastAsia="標楷體" w:hAnsi="Segoe UI Symbol" w:cs="Segoe UI Symbol"/>
                <w:szCs w:val="20"/>
              </w:rPr>
              <w:t>☐</w:t>
            </w:r>
            <w:r>
              <w:rPr>
                <w:rFonts w:ascii="Times New Roman" w:eastAsia="標楷體" w:hAnsi="Times New Roman"/>
                <w:szCs w:val="20"/>
              </w:rPr>
              <w:t xml:space="preserve">生涯規劃　</w:t>
            </w:r>
            <w:r>
              <w:rPr>
                <w:rFonts w:ascii="Segoe UI Symbol" w:eastAsia="標楷體" w:hAnsi="Segoe UI Symbol" w:cs="Segoe UI Symbol"/>
                <w:szCs w:val="20"/>
              </w:rPr>
              <w:t>☐</w:t>
            </w:r>
            <w:r>
              <w:rPr>
                <w:rFonts w:ascii="Times New Roman" w:eastAsia="標楷體" w:hAnsi="Times New Roman"/>
                <w:szCs w:val="20"/>
              </w:rPr>
              <w:t xml:space="preserve">多元文化　</w:t>
            </w:r>
            <w:r>
              <w:rPr>
                <w:rFonts w:ascii="Segoe UI Symbol" w:eastAsia="標楷體" w:hAnsi="Segoe UI Symbol" w:cs="Segoe UI Symbol"/>
                <w:szCs w:val="20"/>
              </w:rPr>
              <w:t>☐</w:t>
            </w:r>
            <w:r>
              <w:rPr>
                <w:rFonts w:ascii="Times New Roman" w:eastAsia="標楷體" w:hAnsi="Times New Roman"/>
                <w:szCs w:val="20"/>
              </w:rPr>
              <w:t xml:space="preserve">閱讀素養　</w:t>
            </w:r>
            <w:r>
              <w:rPr>
                <w:rFonts w:ascii="Segoe UI Symbol" w:eastAsia="標楷體" w:hAnsi="Segoe UI Symbol" w:cs="Segoe UI Symbol"/>
                <w:szCs w:val="20"/>
              </w:rPr>
              <w:t>☐</w:t>
            </w:r>
            <w:r>
              <w:rPr>
                <w:rFonts w:ascii="Times New Roman" w:eastAsia="標楷體" w:hAnsi="Times New Roman"/>
                <w:szCs w:val="20"/>
              </w:rPr>
              <w:t xml:space="preserve">國際教育　</w:t>
            </w:r>
            <w:r>
              <w:rPr>
                <w:rFonts w:ascii="Segoe UI Symbol" w:eastAsia="標楷體" w:hAnsi="Segoe UI Symbol" w:cs="Segoe UI Symbol"/>
                <w:szCs w:val="20"/>
              </w:rPr>
              <w:t>☐</w:t>
            </w:r>
            <w:r>
              <w:rPr>
                <w:rFonts w:ascii="Times New Roman" w:eastAsia="標楷體" w:hAnsi="Times New Roman"/>
                <w:szCs w:val="20"/>
              </w:rPr>
              <w:t>原住民族教育</w:t>
            </w:r>
          </w:p>
        </w:tc>
      </w:tr>
      <w:tr w:rsidR="00124991" w14:paraId="7F86BA27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1BA42" w14:textId="77777777" w:rsidR="00124991" w:rsidRDefault="0091329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二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課程實施地點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320D6" w14:textId="77777777" w:rsidR="00124991" w:rsidRDefault="0091329E">
            <w:pPr>
              <w:spacing w:line="360" w:lineRule="exact"/>
              <w:jc w:val="both"/>
            </w:pPr>
            <w:r>
              <w:rPr>
                <w:rFonts w:ascii="Segoe UI Symbol" w:eastAsia="標楷體" w:hAnsi="Segoe UI Symbol" w:cs="Segoe UI Symbol"/>
                <w:szCs w:val="20"/>
              </w:rPr>
              <w:t>☐</w:t>
            </w:r>
            <w:r>
              <w:rPr>
                <w:rFonts w:ascii="Times New Roman" w:eastAsia="標楷體" w:hAnsi="Times New Roman"/>
                <w:szCs w:val="20"/>
              </w:rPr>
              <w:t>跨縣市，</w:t>
            </w:r>
            <w:r>
              <w:rPr>
                <w:rFonts w:ascii="Times New Roman" w:eastAsia="標楷體" w:hAnsi="Times New Roman"/>
                <w:szCs w:val="20"/>
              </w:rPr>
              <w:t>________</w:t>
            </w:r>
            <w:r>
              <w:rPr>
                <w:rFonts w:ascii="Times New Roman" w:eastAsia="標楷體" w:hAnsi="Times New Roman"/>
                <w:szCs w:val="20"/>
              </w:rPr>
              <w:t>縣</w:t>
            </w:r>
            <w:r>
              <w:rPr>
                <w:rFonts w:ascii="Times New Roman" w:eastAsia="標楷體" w:hAnsi="Times New Roman"/>
                <w:szCs w:val="20"/>
              </w:rPr>
              <w:t>(</w:t>
            </w:r>
            <w:r>
              <w:rPr>
                <w:rFonts w:ascii="Times New Roman" w:eastAsia="標楷體" w:hAnsi="Times New Roman"/>
                <w:szCs w:val="20"/>
              </w:rPr>
              <w:t>市</w:t>
            </w:r>
            <w:r>
              <w:rPr>
                <w:rFonts w:ascii="Times New Roman" w:eastAsia="標楷體" w:hAnsi="Times New Roman"/>
                <w:szCs w:val="20"/>
              </w:rPr>
              <w:t xml:space="preserve">) </w:t>
            </w:r>
            <w:r>
              <w:rPr>
                <w:rFonts w:ascii="Times New Roman" w:eastAsia="標楷體" w:hAnsi="Times New Roman"/>
                <w:szCs w:val="20"/>
              </w:rPr>
              <w:t>地點：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請填寫鄉鎮及場域名稱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  <w:p w14:paraId="62BF932F" w14:textId="77777777" w:rsidR="00124991" w:rsidRDefault="0091329E">
            <w:pPr>
              <w:spacing w:line="360" w:lineRule="exact"/>
              <w:jc w:val="both"/>
            </w:pPr>
            <w:r>
              <w:rPr>
                <w:rFonts w:ascii="Segoe UI Symbol" w:eastAsia="標楷體" w:hAnsi="Segoe UI Symbol" w:cs="Segoe UI Symbol"/>
                <w:szCs w:val="20"/>
              </w:rPr>
              <w:t>☐</w:t>
            </w:r>
            <w:r>
              <w:rPr>
                <w:rFonts w:ascii="Times New Roman" w:eastAsia="標楷體" w:hAnsi="Times New Roman"/>
                <w:szCs w:val="20"/>
              </w:rPr>
              <w:t>在地跨區域學習</w:t>
            </w:r>
            <w:r>
              <w:rPr>
                <w:rFonts w:ascii="Times New Roman" w:eastAsia="標楷體" w:hAnsi="Times New Roman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Cs w:val="20"/>
              </w:rPr>
              <w:t>地點：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請填寫鄉鎮及場域名稱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  <w:p w14:paraId="6A7E67AC" w14:textId="77777777" w:rsidR="00124991" w:rsidRDefault="0091329E">
            <w:pPr>
              <w:pStyle w:val="a7"/>
              <w:numPr>
                <w:ilvl w:val="0"/>
                <w:numId w:val="15"/>
              </w:numPr>
              <w:ind w:left="287" w:hanging="287"/>
              <w:jc w:val="both"/>
            </w:pPr>
            <w:r>
              <w:rPr>
                <w:rFonts w:ascii="Times New Roman" w:eastAsia="標楷體" w:hAnsi="Times New Roman"/>
                <w:szCs w:val="20"/>
              </w:rPr>
              <w:t>是否有住宿，</w:t>
            </w:r>
            <w:r>
              <w:rPr>
                <w:rFonts w:ascii="Times New Roman" w:eastAsia="標楷體" w:hAnsi="Times New Roman"/>
                <w:szCs w:val="20"/>
              </w:rPr>
              <w:t xml:space="preserve"> </w:t>
            </w:r>
            <w:r>
              <w:rPr>
                <w:rFonts w:ascii="Segoe UI Symbol" w:eastAsia="標楷體" w:hAnsi="Segoe UI Symbol" w:cs="Segoe UI Symbol"/>
                <w:szCs w:val="20"/>
              </w:rPr>
              <w:t>☐</w:t>
            </w:r>
            <w:r>
              <w:rPr>
                <w:rFonts w:ascii="Times New Roman" w:eastAsia="標楷體" w:hAnsi="Times New Roman"/>
                <w:szCs w:val="20"/>
              </w:rPr>
              <w:t>有住宿</w:t>
            </w:r>
            <w:r>
              <w:rPr>
                <w:rFonts w:ascii="Times New Roman" w:eastAsia="標楷體" w:hAnsi="Times New Roman"/>
                <w:szCs w:val="20"/>
              </w:rPr>
              <w:t xml:space="preserve"> </w:t>
            </w:r>
            <w:r>
              <w:rPr>
                <w:rFonts w:ascii="Segoe UI Symbol" w:eastAsia="標楷體" w:hAnsi="Segoe UI Symbol" w:cs="Segoe UI Symbol"/>
                <w:szCs w:val="20"/>
              </w:rPr>
              <w:t>☐</w:t>
            </w:r>
            <w:r>
              <w:rPr>
                <w:rFonts w:ascii="Times New Roman" w:eastAsia="標楷體" w:hAnsi="Times New Roman"/>
                <w:szCs w:val="20"/>
              </w:rPr>
              <w:t>未住宿</w:t>
            </w:r>
          </w:p>
          <w:p w14:paraId="0E5C21BB" w14:textId="77777777" w:rsidR="00124991" w:rsidRDefault="0091329E">
            <w:pPr>
              <w:pStyle w:val="a7"/>
              <w:numPr>
                <w:ilvl w:val="0"/>
                <w:numId w:val="15"/>
              </w:numPr>
              <w:ind w:left="287" w:right="48" w:hanging="287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住宿型態，</w:t>
            </w:r>
            <w:r>
              <w:rPr>
                <w:rFonts w:ascii="Segoe UI Symbol" w:eastAsia="標楷體" w:hAnsi="Segoe UI Symbol" w:cs="Segoe UI Symbol"/>
                <w:szCs w:val="20"/>
              </w:rPr>
              <w:t>☐</w:t>
            </w:r>
            <w:r>
              <w:rPr>
                <w:rFonts w:ascii="Times New Roman" w:eastAsia="標楷體" w:hAnsi="Times New Roman"/>
                <w:szCs w:val="20"/>
              </w:rPr>
              <w:t>學校場地</w:t>
            </w:r>
            <w:r>
              <w:rPr>
                <w:rFonts w:ascii="Times New Roman" w:eastAsia="標楷體" w:hAnsi="Times New Roman"/>
                <w:szCs w:val="2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Cs w:val="20"/>
              </w:rPr>
              <w:t>☐</w:t>
            </w:r>
            <w:r>
              <w:rPr>
                <w:rFonts w:ascii="Times New Roman" w:eastAsia="標楷體" w:hAnsi="Times New Roman"/>
                <w:szCs w:val="20"/>
              </w:rPr>
              <w:t>飯店</w:t>
            </w:r>
            <w:r>
              <w:rPr>
                <w:rFonts w:ascii="Times New Roman" w:eastAsia="標楷體" w:hAnsi="Times New Roman"/>
                <w:szCs w:val="20"/>
              </w:rPr>
              <w:t>/</w:t>
            </w:r>
            <w:r>
              <w:rPr>
                <w:rFonts w:ascii="Times New Roman" w:eastAsia="標楷體" w:hAnsi="Times New Roman"/>
                <w:szCs w:val="20"/>
              </w:rPr>
              <w:t>民宿</w:t>
            </w:r>
            <w:r>
              <w:rPr>
                <w:rFonts w:ascii="Times New Roman" w:eastAsia="標楷體" w:hAnsi="Times New Roman"/>
                <w:szCs w:val="20"/>
              </w:rPr>
              <w:t xml:space="preserve"> </w:t>
            </w:r>
            <w:r>
              <w:rPr>
                <w:rFonts w:ascii="Segoe UI Symbol" w:eastAsia="標楷體" w:hAnsi="Segoe UI Symbol" w:cs="Segoe UI Symbol"/>
                <w:szCs w:val="20"/>
              </w:rPr>
              <w:t>☐</w:t>
            </w:r>
            <w:r>
              <w:rPr>
                <w:rFonts w:ascii="Times New Roman" w:eastAsia="標楷體" w:hAnsi="Times New Roman"/>
                <w:szCs w:val="20"/>
              </w:rPr>
              <w:t>露營</w:t>
            </w:r>
            <w:r>
              <w:rPr>
                <w:rFonts w:ascii="Times New Roman" w:eastAsia="標楷體" w:hAnsi="Times New Roman"/>
                <w:szCs w:val="20"/>
              </w:rPr>
              <w:t xml:space="preserve"> </w:t>
            </w:r>
            <w:r>
              <w:rPr>
                <w:rFonts w:ascii="Segoe UI Symbol" w:eastAsia="標楷體" w:hAnsi="Segoe UI Symbol" w:cs="Segoe UI Symbol"/>
                <w:szCs w:val="20"/>
              </w:rPr>
              <w:t>☐</w:t>
            </w:r>
            <w:r>
              <w:rPr>
                <w:rFonts w:ascii="Times New Roman" w:eastAsia="標楷體" w:hAnsi="Times New Roman"/>
                <w:szCs w:val="20"/>
              </w:rPr>
              <w:t>其他</w:t>
            </w:r>
            <w:r>
              <w:rPr>
                <w:rFonts w:ascii="Times New Roman" w:eastAsia="標楷體" w:hAnsi="Times New Roman"/>
                <w:szCs w:val="20"/>
              </w:rPr>
              <w:t>___________</w:t>
            </w:r>
          </w:p>
        </w:tc>
      </w:tr>
      <w:tr w:rsidR="00124991" w14:paraId="7BC37DDC" w14:textId="7777777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06559" w14:textId="77777777" w:rsidR="00124991" w:rsidRDefault="0091329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三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課程實施對象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CF8DA" w14:textId="77777777" w:rsidR="00124991" w:rsidRDefault="0091329E">
            <w:pPr>
              <w:jc w:val="both"/>
            </w:pPr>
            <w:r>
              <w:rPr>
                <w:rFonts w:ascii="Segoe UI Symbol" w:eastAsia="標楷體" w:hAnsi="Segoe UI Symbol" w:cs="Segoe UI Symbol"/>
                <w:szCs w:val="20"/>
              </w:rPr>
              <w:t>☐</w:t>
            </w:r>
            <w:r>
              <w:rPr>
                <w:rFonts w:ascii="Times New Roman" w:eastAsia="標楷體" w:hAnsi="Times New Roman"/>
                <w:szCs w:val="20"/>
              </w:rPr>
              <w:t>班級</w:t>
            </w:r>
            <w:r>
              <w:rPr>
                <w:rFonts w:ascii="Times New Roman" w:eastAsia="標楷體" w:hAnsi="Times New Roman"/>
                <w:szCs w:val="20"/>
              </w:rPr>
              <w:t xml:space="preserve"> </w:t>
            </w:r>
            <w:r>
              <w:rPr>
                <w:rFonts w:ascii="Segoe UI Symbol" w:eastAsia="標楷體" w:hAnsi="Segoe UI Symbol" w:cs="Segoe UI Symbol"/>
                <w:szCs w:val="20"/>
              </w:rPr>
              <w:t>☐</w:t>
            </w:r>
            <w:r>
              <w:rPr>
                <w:rFonts w:ascii="Times New Roman" w:eastAsia="標楷體" w:hAnsi="Times New Roman"/>
                <w:szCs w:val="20"/>
              </w:rPr>
              <w:t>班群</w:t>
            </w:r>
            <w:r>
              <w:rPr>
                <w:rFonts w:ascii="Times New Roman" w:eastAsia="標楷體" w:hAnsi="Times New Roman"/>
                <w:szCs w:val="20"/>
              </w:rPr>
              <w:t xml:space="preserve"> </w:t>
            </w:r>
            <w:r>
              <w:rPr>
                <w:rFonts w:ascii="Segoe UI Symbol" w:eastAsia="標楷體" w:hAnsi="Segoe UI Symbol" w:cs="Segoe UI Symbol"/>
                <w:szCs w:val="20"/>
              </w:rPr>
              <w:t>☐</w:t>
            </w:r>
            <w:r>
              <w:rPr>
                <w:rFonts w:ascii="Times New Roman" w:eastAsia="標楷體" w:hAnsi="Times New Roman"/>
                <w:szCs w:val="20"/>
              </w:rPr>
              <w:t>學年</w:t>
            </w:r>
            <w:r>
              <w:rPr>
                <w:rFonts w:ascii="Times New Roman" w:eastAsia="標楷體" w:hAnsi="Times New Roman"/>
                <w:szCs w:val="2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Cs w:val="20"/>
              </w:rPr>
              <w:t>☐</w:t>
            </w:r>
            <w:r>
              <w:rPr>
                <w:rFonts w:ascii="Times New Roman" w:eastAsia="標楷體" w:hAnsi="Times New Roman"/>
                <w:szCs w:val="20"/>
              </w:rPr>
              <w:t>其他</w:t>
            </w:r>
            <w:r>
              <w:rPr>
                <w:rFonts w:ascii="Times New Roman" w:eastAsia="標楷體" w:hAnsi="Times New Roman"/>
                <w:szCs w:val="20"/>
              </w:rPr>
              <w:t xml:space="preserve">   /</w:t>
            </w:r>
            <w:r>
              <w:rPr>
                <w:rFonts w:ascii="Times New Roman" w:eastAsia="標楷體" w:hAnsi="Times New Roman"/>
                <w:szCs w:val="20"/>
              </w:rPr>
              <w:t>對象</w:t>
            </w:r>
            <w:r>
              <w:rPr>
                <w:rFonts w:ascii="Times New Roman" w:eastAsia="標楷體" w:hAnsi="Times New Roman"/>
                <w:szCs w:val="20"/>
              </w:rPr>
              <w:t>___________</w:t>
            </w:r>
            <w:r>
              <w:rPr>
                <w:rFonts w:ascii="Times New Roman" w:eastAsia="標楷體" w:hAnsi="Times New Roman"/>
                <w:szCs w:val="20"/>
              </w:rPr>
              <w:t>年級學生</w:t>
            </w:r>
          </w:p>
        </w:tc>
      </w:tr>
      <w:tr w:rsidR="00124991" w14:paraId="121CC02B" w14:textId="7777777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069BE" w14:textId="77777777" w:rsidR="00124991" w:rsidRDefault="0091329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四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課程參與人數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56B94" w14:textId="77777777" w:rsidR="00124991" w:rsidRDefault="0091329E">
            <w:pPr>
              <w:jc w:val="both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/>
                <w:szCs w:val="20"/>
              </w:rPr>
              <w:t>參與學生數</w:t>
            </w:r>
            <w:r>
              <w:rPr>
                <w:rFonts w:ascii="Times New Roman" w:eastAsia="標楷體" w:hAnsi="Times New Roman"/>
                <w:szCs w:val="20"/>
              </w:rPr>
              <w:t>______</w:t>
            </w:r>
            <w:r>
              <w:rPr>
                <w:rFonts w:ascii="Times New Roman" w:eastAsia="標楷體" w:hAnsi="Times New Roman"/>
                <w:szCs w:val="20"/>
              </w:rPr>
              <w:t>人、參與教師數</w:t>
            </w:r>
            <w:r>
              <w:rPr>
                <w:rFonts w:ascii="Times New Roman" w:eastAsia="標楷體" w:hAnsi="Times New Roman"/>
                <w:szCs w:val="20"/>
              </w:rPr>
              <w:t>______</w:t>
            </w:r>
            <w:r>
              <w:rPr>
                <w:rFonts w:ascii="Times New Roman" w:eastAsia="標楷體" w:hAnsi="Times New Roman"/>
                <w:szCs w:val="20"/>
              </w:rPr>
              <w:t>人</w:t>
            </w:r>
          </w:p>
        </w:tc>
      </w:tr>
      <w:tr w:rsidR="00124991" w14:paraId="7EBB1C9B" w14:textId="7777777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4FC52" w14:textId="77777777" w:rsidR="00124991" w:rsidRDefault="0091329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五</w:t>
            </w:r>
            <w:r>
              <w:rPr>
                <w:rFonts w:ascii="Times New Roman" w:eastAsia="標楷體" w:hAnsi="Times New Roman"/>
                <w:szCs w:val="24"/>
              </w:rPr>
              <w:t xml:space="preserve">) </w:t>
            </w:r>
            <w:r>
              <w:rPr>
                <w:rFonts w:ascii="Times New Roman" w:eastAsia="標楷體" w:hAnsi="Times New Roman"/>
                <w:szCs w:val="24"/>
              </w:rPr>
              <w:t>課程實施類型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0D9A9" w14:textId="77777777" w:rsidR="00124991" w:rsidRDefault="0091329E">
            <w:r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Times New Roman" w:eastAsia="標楷體" w:hAnsi="Times New Roman"/>
                <w:szCs w:val="24"/>
              </w:rPr>
              <w:t>生態環境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Times New Roman" w:eastAsia="標楷體" w:hAnsi="Times New Roman"/>
                <w:szCs w:val="24"/>
              </w:rPr>
              <w:t>人文歷史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Times New Roman" w:eastAsia="標楷體" w:hAnsi="Times New Roman"/>
                <w:szCs w:val="24"/>
              </w:rPr>
              <w:t>山野探索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Times New Roman" w:eastAsia="標楷體" w:hAnsi="Times New Roman"/>
                <w:szCs w:val="24"/>
              </w:rPr>
              <w:t>休閒遊憩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Times New Roman" w:eastAsia="標楷體" w:hAnsi="Times New Roman"/>
                <w:szCs w:val="24"/>
              </w:rPr>
              <w:t>社區走讀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Times New Roman" w:eastAsia="標楷體" w:hAnsi="Times New Roman"/>
                <w:szCs w:val="24"/>
              </w:rPr>
              <w:t>場館參訪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Times New Roman" w:eastAsia="標楷體" w:hAnsi="Times New Roman"/>
                <w:szCs w:val="24"/>
              </w:rPr>
              <w:t>職涯探索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Times New Roman" w:eastAsia="標楷體" w:hAnsi="Times New Roman"/>
                <w:szCs w:val="24"/>
              </w:rPr>
              <w:t>海洋體驗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Times New Roman" w:eastAsia="標楷體" w:hAnsi="Times New Roman"/>
                <w:szCs w:val="24"/>
              </w:rPr>
              <w:t>城鄉共學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/>
              </w:rPr>
              <w:t>食農教育</w:t>
            </w:r>
          </w:p>
        </w:tc>
      </w:tr>
    </w:tbl>
    <w:p w14:paraId="6B455C05" w14:textId="77777777" w:rsidR="00124991" w:rsidRDefault="00124991">
      <w:pPr>
        <w:rPr>
          <w:rFonts w:ascii="Times New Roman" w:hAnsi="Times New Roman"/>
        </w:rPr>
      </w:pPr>
    </w:p>
    <w:tbl>
      <w:tblPr>
        <w:tblW w:w="979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9710"/>
        <w:gridCol w:w="40"/>
      </w:tblGrid>
      <w:tr w:rsidR="00124991" w14:paraId="69250188" w14:textId="77777777">
        <w:tblPrEx>
          <w:tblCellMar>
            <w:top w:w="0" w:type="dxa"/>
            <w:bottom w:w="0" w:type="dxa"/>
          </w:tblCellMar>
        </w:tblPrEx>
        <w:trPr>
          <w:trHeight w:val="475"/>
          <w:tblHeader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81371" w14:textId="77777777" w:rsidR="00124991" w:rsidRDefault="0091329E">
            <w:pPr>
              <w:numPr>
                <w:ilvl w:val="0"/>
                <w:numId w:val="14"/>
              </w:numPr>
              <w:tabs>
                <w:tab w:val="left" w:pos="87"/>
              </w:tabs>
              <w:jc w:val="both"/>
            </w:pPr>
            <w:r>
              <w:rPr>
                <w:rFonts w:ascii="Times New Roman" w:eastAsia="標楷體" w:hAnsi="Times New Roman"/>
                <w:b/>
                <w:szCs w:val="24"/>
              </w:rPr>
              <w:lastRenderedPageBreak/>
              <w:t>課程設計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(</w:t>
            </w:r>
            <w:r>
              <w:rPr>
                <w:rFonts w:ascii="Times New Roman" w:eastAsia="標楷體" w:hAnsi="Times New Roman"/>
                <w:b/>
                <w:szCs w:val="24"/>
              </w:rPr>
              <w:t>建議以</w:t>
            </w:r>
            <w:r>
              <w:rPr>
                <w:rFonts w:ascii="Times New Roman" w:eastAsia="標楷體" w:hAnsi="Times New Roman"/>
                <w:b/>
                <w:szCs w:val="24"/>
              </w:rPr>
              <w:t>500</w:t>
            </w:r>
            <w:r>
              <w:rPr>
                <w:rFonts w:ascii="Times New Roman" w:eastAsia="標楷體" w:hAnsi="Times New Roman"/>
                <w:b/>
                <w:szCs w:val="24"/>
              </w:rPr>
              <w:t>字為限</w:t>
            </w:r>
            <w:r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  <w:tc>
          <w:tcPr>
            <w:tcW w:w="9" w:type="dxa"/>
          </w:tcPr>
          <w:p w14:paraId="083EB7FC" w14:textId="77777777" w:rsidR="00124991" w:rsidRDefault="00124991">
            <w:pPr>
              <w:tabs>
                <w:tab w:val="left" w:pos="87"/>
              </w:tabs>
              <w:jc w:val="both"/>
            </w:pPr>
          </w:p>
        </w:tc>
      </w:tr>
      <w:tr w:rsidR="00124991" w14:paraId="7FF8EACD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8A715" w14:textId="77777777" w:rsidR="00124991" w:rsidRDefault="0091329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</w:pPr>
            <w:r>
              <w:rPr>
                <w:rFonts w:ascii="Times New Roman" w:eastAsia="標楷體" w:hAnsi="Times New Roman"/>
                <w:color w:val="767171"/>
                <w:lang w:val="zh-TW"/>
              </w:rPr>
              <w:t>請著重在教師如何導引學生自主學習之策略</w:t>
            </w:r>
            <w:r>
              <w:rPr>
                <w:rFonts w:ascii="Times New Roman" w:eastAsia="標楷體" w:hAnsi="Times New Roman"/>
                <w:color w:val="767171"/>
              </w:rPr>
              <w:t>，</w:t>
            </w:r>
            <w:r>
              <w:rPr>
                <w:rFonts w:ascii="Times New Roman" w:eastAsia="標楷體" w:hAnsi="Times New Roman"/>
                <w:color w:val="767171"/>
                <w:lang w:val="zh-TW"/>
              </w:rPr>
              <w:t>讓學生嘗試搭載學習主題、思考學習需求，鼓勵其創造自己學習模式，累積學習經驗並逐步成為自主學習者。建議可結合</w:t>
            </w:r>
            <w:r>
              <w:rPr>
                <w:rFonts w:ascii="標楷體" w:eastAsia="標楷體" w:hAnsi="標楷體"/>
                <w:color w:val="767171"/>
                <w:lang w:val="zh-TW"/>
              </w:rPr>
              <w:t>「</w:t>
            </w:r>
            <w:r>
              <w:rPr>
                <w:rFonts w:ascii="Times New Roman" w:eastAsia="標楷體" w:hAnsi="Times New Roman"/>
                <w:color w:val="767171"/>
                <w:lang w:val="zh-TW"/>
              </w:rPr>
              <w:t>部定課程</w:t>
            </w:r>
            <w:r>
              <w:rPr>
                <w:rFonts w:ascii="標楷體" w:eastAsia="標楷體" w:hAnsi="標楷體"/>
                <w:color w:val="767171"/>
                <w:lang w:val="zh-TW"/>
              </w:rPr>
              <w:t>」</w:t>
            </w:r>
            <w:r>
              <w:rPr>
                <w:rFonts w:ascii="Times New Roman" w:eastAsia="標楷體" w:hAnsi="Times New Roman"/>
                <w:color w:val="767171"/>
                <w:lang w:val="zh-TW"/>
              </w:rPr>
              <w:t>運用習得領域知能延伸學習，提供學習知能與生活情境的鏈結機會；或</w:t>
            </w:r>
            <w:r>
              <w:rPr>
                <w:rFonts w:ascii="標楷體" w:eastAsia="標楷體" w:hAnsi="標楷體"/>
                <w:color w:val="767171"/>
                <w:lang w:val="zh-TW"/>
              </w:rPr>
              <w:t>「</w:t>
            </w:r>
            <w:r>
              <w:rPr>
                <w:rFonts w:ascii="Times New Roman" w:eastAsia="標楷體" w:hAnsi="Times New Roman"/>
                <w:color w:val="767171"/>
                <w:lang w:val="zh-TW"/>
              </w:rPr>
              <w:t>校訂課程</w:t>
            </w:r>
            <w:r>
              <w:rPr>
                <w:rFonts w:ascii="標楷體" w:eastAsia="標楷體" w:hAnsi="標楷體"/>
                <w:color w:val="767171"/>
                <w:lang w:val="zh-TW"/>
              </w:rPr>
              <w:t>」</w:t>
            </w:r>
            <w:r>
              <w:rPr>
                <w:rFonts w:ascii="Times New Roman" w:eastAsia="標楷體" w:hAnsi="Times New Roman"/>
                <w:color w:val="767171"/>
                <w:lang w:val="zh-TW"/>
              </w:rPr>
              <w:t>運用合宜學習場域資源，統整學習生活經驗，進行學習遷移展能。</w:t>
            </w:r>
          </w:p>
          <w:p w14:paraId="05EEA0F5" w14:textId="77777777" w:rsidR="00124991" w:rsidRDefault="0091329E">
            <w:pPr>
              <w:numPr>
                <w:ilvl w:val="0"/>
                <w:numId w:val="16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</w:pPr>
            <w:r>
              <w:rPr>
                <w:rFonts w:ascii="Times New Roman" w:eastAsia="標楷體" w:hAnsi="Times New Roman"/>
                <w:b/>
                <w:color w:val="767171"/>
                <w:szCs w:val="24"/>
                <w:lang w:val="zh-TW"/>
              </w:rPr>
              <w:t>課前討論：</w:t>
            </w:r>
            <w:r>
              <w:rPr>
                <w:rFonts w:ascii="Times New Roman" w:eastAsia="標楷體" w:hAnsi="Times New Roman"/>
                <w:color w:val="767171"/>
                <w:szCs w:val="24"/>
                <w:lang w:val="zh-TW"/>
              </w:rPr>
              <w:t>以學生為主體進行選擇合適場域，並確立學習內容與目標，讓學習者有機會根據自身的學習動機，調整學習內容，教師從旁輔助並強化</w:t>
            </w:r>
            <w:r>
              <w:rPr>
                <w:rFonts w:ascii="Times New Roman" w:eastAsia="標楷體" w:hAnsi="Times New Roman"/>
                <w:b/>
                <w:color w:val="767171"/>
                <w:szCs w:val="24"/>
                <w:lang w:val="zh-TW"/>
              </w:rPr>
              <w:t>安全教育及風險管理等相關知能。</w:t>
            </w:r>
          </w:p>
          <w:p w14:paraId="2EA17FB1" w14:textId="77777777" w:rsidR="00124991" w:rsidRDefault="0091329E">
            <w:pPr>
              <w:pStyle w:val="a7"/>
              <w:numPr>
                <w:ilvl w:val="0"/>
                <w:numId w:val="16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141" w:hanging="141"/>
              <w:jc w:val="both"/>
            </w:pPr>
            <w:r>
              <w:rPr>
                <w:rFonts w:ascii="Times New Roman" w:eastAsia="標楷體" w:hAnsi="Times New Roman"/>
                <w:b/>
                <w:color w:val="767171"/>
                <w:szCs w:val="24"/>
                <w:lang w:val="zh-TW"/>
              </w:rPr>
              <w:t>課中學習：</w:t>
            </w:r>
            <w:r>
              <w:rPr>
                <w:rFonts w:ascii="Times New Roman" w:eastAsia="標楷體" w:hAnsi="Times New Roman"/>
                <w:color w:val="767171"/>
                <w:szCs w:val="24"/>
                <w:lang w:val="zh-TW"/>
              </w:rPr>
              <w:t>學習場域中所欲進行之學習方式，以及學生在學習歷程中的角色任務與分工情形</w:t>
            </w:r>
          </w:p>
          <w:p w14:paraId="04AC74FB" w14:textId="77777777" w:rsidR="00124991" w:rsidRDefault="0091329E">
            <w:pPr>
              <w:pStyle w:val="a7"/>
              <w:numPr>
                <w:ilvl w:val="0"/>
                <w:numId w:val="16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141" w:hanging="141"/>
              <w:jc w:val="both"/>
            </w:pPr>
            <w:r>
              <w:rPr>
                <w:rFonts w:ascii="Times New Roman" w:eastAsia="標楷體" w:hAnsi="Times New Roman"/>
                <w:b/>
                <w:color w:val="767171"/>
                <w:szCs w:val="24"/>
                <w:lang w:val="zh-TW"/>
              </w:rPr>
              <w:t>課後反思及評量：多元</w:t>
            </w:r>
            <w:r>
              <w:rPr>
                <w:rFonts w:ascii="Times New Roman" w:eastAsia="標楷體" w:hAnsi="Times New Roman"/>
                <w:color w:val="767171"/>
                <w:szCs w:val="24"/>
                <w:lang w:val="zh-TW"/>
              </w:rPr>
              <w:t>評量機制讓學生分享與展現學習成果，並鼓勵學生再反思所使用過的學習方法，嘗試評估可再次利用或需要調整。</w:t>
            </w:r>
          </w:p>
        </w:tc>
        <w:tc>
          <w:tcPr>
            <w:tcW w:w="9" w:type="dxa"/>
          </w:tcPr>
          <w:p w14:paraId="67108631" w14:textId="77777777" w:rsidR="00124991" w:rsidRDefault="00124991">
            <w:pPr>
              <w:pStyle w:val="a7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141" w:hanging="141"/>
              <w:jc w:val="both"/>
            </w:pPr>
          </w:p>
        </w:tc>
      </w:tr>
      <w:tr w:rsidR="00124991" w14:paraId="345B47E3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4B4FC" w14:textId="77777777" w:rsidR="00124991" w:rsidRDefault="0091329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</w:pPr>
            <w:r>
              <w:rPr>
                <w:rFonts w:ascii="Times New Roman" w:eastAsia="標楷體" w:hAnsi="Times New Roman"/>
                <w:b/>
                <w:szCs w:val="24"/>
              </w:rPr>
              <w:t>三、安全風險管理機制</w:t>
            </w:r>
            <w:r>
              <w:rPr>
                <w:rFonts w:ascii="Times New Roman" w:eastAsia="標楷體" w:hAnsi="Times New Roman"/>
                <w:b/>
                <w:szCs w:val="24"/>
              </w:rPr>
              <w:t>(</w:t>
            </w:r>
            <w:r>
              <w:rPr>
                <w:rFonts w:ascii="Times New Roman" w:eastAsia="標楷體" w:hAnsi="Times New Roman"/>
                <w:b/>
                <w:szCs w:val="24"/>
              </w:rPr>
              <w:t>建議以</w:t>
            </w:r>
            <w:r>
              <w:rPr>
                <w:rFonts w:ascii="Times New Roman" w:eastAsia="標楷體" w:hAnsi="Times New Roman"/>
                <w:b/>
                <w:szCs w:val="24"/>
              </w:rPr>
              <w:t>200</w:t>
            </w:r>
            <w:r>
              <w:rPr>
                <w:rFonts w:ascii="Times New Roman" w:eastAsia="標楷體" w:hAnsi="Times New Roman"/>
                <w:b/>
                <w:szCs w:val="24"/>
              </w:rPr>
              <w:t>字為限</w:t>
            </w:r>
            <w:r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  <w:tc>
          <w:tcPr>
            <w:tcW w:w="9" w:type="dxa"/>
          </w:tcPr>
          <w:p w14:paraId="4BAFDA6C" w14:textId="77777777" w:rsidR="00124991" w:rsidRDefault="00124991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</w:pPr>
          </w:p>
        </w:tc>
      </w:tr>
      <w:tr w:rsidR="00124991" w14:paraId="6ABECDA4" w14:textId="77777777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A376" w14:textId="77777777" w:rsidR="00124991" w:rsidRDefault="0091329E">
            <w:pPr>
              <w:jc w:val="both"/>
            </w:pPr>
            <w:r>
              <w:rPr>
                <w:rFonts w:ascii="Times New Roman" w:eastAsia="標楷體" w:hAnsi="Times New Roman"/>
                <w:color w:val="808080"/>
                <w:szCs w:val="24"/>
              </w:rPr>
              <w:t>請具體說明執行本計畫之安全風險管理機制、緊急應變措施之規劃，應針對參與課程之師生，辦理安全風險管理知能研習。</w:t>
            </w:r>
          </w:p>
        </w:tc>
        <w:tc>
          <w:tcPr>
            <w:tcW w:w="9" w:type="dxa"/>
          </w:tcPr>
          <w:p w14:paraId="6748B118" w14:textId="77777777" w:rsidR="00124991" w:rsidRDefault="00124991">
            <w:pPr>
              <w:jc w:val="both"/>
            </w:pPr>
          </w:p>
        </w:tc>
      </w:tr>
      <w:tr w:rsidR="00124991" w14:paraId="74769783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" w:type="dxa"/>
          </w:tcPr>
          <w:p w14:paraId="34E40A4F" w14:textId="77777777" w:rsidR="00124991" w:rsidRDefault="00124991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bookmarkEnd w:id="10"/>
        <w:tc>
          <w:tcPr>
            <w:tcW w:w="9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C4A99" w14:textId="77777777" w:rsidR="00124991" w:rsidRDefault="0091329E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※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申請補助單位請依實際需求，自行增刪經費項目。</w:t>
            </w:r>
          </w:p>
        </w:tc>
      </w:tr>
    </w:tbl>
    <w:p w14:paraId="049F64D2" w14:textId="77777777" w:rsidR="00124991" w:rsidRDefault="0091329E">
      <w:pPr>
        <w:pStyle w:val="1"/>
        <w:tabs>
          <w:tab w:val="left" w:pos="142"/>
        </w:tabs>
        <w:spacing w:line="600" w:lineRule="exact"/>
        <w:rPr>
          <w:rFonts w:ascii="Times New Roman" w:eastAsia="標楷體" w:hAnsi="Times New Roman"/>
          <w:sz w:val="28"/>
          <w:szCs w:val="40"/>
        </w:rPr>
      </w:pPr>
      <w:bookmarkStart w:id="11" w:name="_Toc157770454"/>
      <w:bookmarkStart w:id="12" w:name="_Toc159234843"/>
      <w:r>
        <w:rPr>
          <w:rFonts w:ascii="Times New Roman" w:eastAsia="標楷體" w:hAnsi="Times New Roman"/>
          <w:sz w:val="28"/>
          <w:szCs w:val="40"/>
        </w:rPr>
        <w:t>表</w:t>
      </w:r>
      <w:r>
        <w:rPr>
          <w:rFonts w:ascii="Times New Roman" w:eastAsia="標楷體" w:hAnsi="Times New Roman"/>
          <w:sz w:val="28"/>
          <w:szCs w:val="40"/>
        </w:rPr>
        <w:t>4</w:t>
      </w:r>
      <w:r>
        <w:rPr>
          <w:rFonts w:ascii="Times New Roman" w:eastAsia="標楷體" w:hAnsi="Times New Roman"/>
          <w:sz w:val="28"/>
          <w:szCs w:val="40"/>
        </w:rPr>
        <w:t>計畫二、辦理戶外教育課程經費申請表</w:t>
      </w:r>
      <w:r>
        <w:rPr>
          <w:rFonts w:ascii="Times New Roman" w:eastAsia="標楷體" w:hAnsi="Times New Roman"/>
          <w:sz w:val="28"/>
          <w:szCs w:val="40"/>
        </w:rPr>
        <w:t>-</w:t>
      </w:r>
      <w:r>
        <w:rPr>
          <w:rFonts w:ascii="Times New Roman" w:eastAsia="標楷體" w:hAnsi="Times New Roman"/>
          <w:sz w:val="28"/>
          <w:szCs w:val="40"/>
        </w:rPr>
        <w:t>學校填列提報</w:t>
      </w:r>
      <w:bookmarkEnd w:id="11"/>
      <w:bookmarkEnd w:id="12"/>
      <w:r>
        <w:rPr>
          <w:rFonts w:ascii="Times New Roman" w:eastAsia="標楷體" w:hAnsi="Times New Roman"/>
          <w:sz w:val="28"/>
          <w:szCs w:val="40"/>
        </w:rPr>
        <w:t xml:space="preserve"> </w:t>
      </w:r>
    </w:p>
    <w:tbl>
      <w:tblPr>
        <w:tblW w:w="9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2240"/>
        <w:gridCol w:w="1275"/>
        <w:gridCol w:w="1276"/>
        <w:gridCol w:w="1276"/>
        <w:gridCol w:w="425"/>
        <w:gridCol w:w="2838"/>
      </w:tblGrid>
      <w:tr w:rsidR="00124991" w14:paraId="70A2EA1E" w14:textId="7777777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978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B72E0" w14:textId="77777777" w:rsidR="00124991" w:rsidRDefault="0091329E">
            <w:pPr>
              <w:widowControl/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kern w:val="0"/>
                <w:sz w:val="32"/>
                <w:szCs w:val="32"/>
              </w:rPr>
              <w:t>教育部國民及學前教育署補助計畫項目經費申請表</w:t>
            </w:r>
          </w:p>
        </w:tc>
      </w:tr>
      <w:tr w:rsidR="00124991" w14:paraId="52E3B75E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78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C6CB9" w14:textId="77777777" w:rsidR="00124991" w:rsidRDefault="0091329E">
            <w:pPr>
              <w:widowControl/>
              <w:spacing w:line="400" w:lineRule="exact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申請單位：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/>
                <w:szCs w:val="20"/>
              </w:rPr>
              <w:t>OO</w:t>
            </w:r>
            <w:r>
              <w:rPr>
                <w:rFonts w:ascii="Times New Roman" w:eastAsia="標楷體" w:hAnsi="Times New Roman"/>
                <w:szCs w:val="20"/>
              </w:rPr>
              <w:t>學校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  </w:t>
            </w:r>
          </w:p>
        </w:tc>
      </w:tr>
      <w:tr w:rsidR="00124991" w14:paraId="319743D9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78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E79E7" w14:textId="77777777" w:rsidR="00124991" w:rsidRDefault="0091329E">
            <w:pPr>
              <w:widowControl/>
              <w:spacing w:line="400" w:lineRule="exact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計畫名稱：計畫二學校辦理戶外教育課程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 xml:space="preserve"> ─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計畫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2-1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學校實施戶外教育</w:t>
            </w:r>
          </w:p>
        </w:tc>
      </w:tr>
      <w:tr w:rsidR="00124991" w14:paraId="4D9452E4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78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2A6C3" w14:textId="77777777" w:rsidR="00124991" w:rsidRDefault="0091329E">
            <w:pPr>
              <w:widowControl/>
              <w:spacing w:line="40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計畫期程：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113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8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日至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114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7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31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日</w:t>
            </w:r>
          </w:p>
        </w:tc>
      </w:tr>
      <w:tr w:rsidR="00124991" w14:paraId="0FEACF9D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78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CDCAE" w14:textId="77777777" w:rsidR="00124991" w:rsidRDefault="0091329E">
            <w:pPr>
              <w:widowControl/>
              <w:spacing w:line="40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計畫經費總額：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  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元，向國教署申請補助金額：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   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元，自籌款：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  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元</w:t>
            </w:r>
          </w:p>
        </w:tc>
      </w:tr>
      <w:tr w:rsidR="00124991" w14:paraId="228272DC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78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B69B1" w14:textId="77777777" w:rsidR="00124991" w:rsidRDefault="0091329E">
            <w:pPr>
              <w:widowControl/>
              <w:spacing w:line="400" w:lineRule="exact"/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擬向其他機關與民間團體申請補助：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Segoe UI Symbol" w:eastAsia="標楷體" w:hAnsi="Segoe UI Symbol" w:cs="Segoe UI Symbol"/>
                <w:color w:val="000000"/>
                <w:kern w:val="0"/>
                <w:szCs w:val="24"/>
              </w:rPr>
              <w:t>☐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無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Segoe UI Symbol" w:eastAsia="標楷體" w:hAnsi="Segoe UI Symbol" w:cs="Segoe UI Symbol"/>
                <w:color w:val="000000"/>
                <w:kern w:val="0"/>
                <w:szCs w:val="24"/>
              </w:rPr>
              <w:t>☐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有</w:t>
            </w:r>
          </w:p>
        </w:tc>
      </w:tr>
      <w:tr w:rsidR="00124991" w14:paraId="3959BCD2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78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D274F" w14:textId="77777777" w:rsidR="00124991" w:rsidRDefault="0091329E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（請註明其他機關與民間團體申請補助經費之項目及金額）</w:t>
            </w:r>
          </w:p>
        </w:tc>
      </w:tr>
      <w:tr w:rsidR="00124991" w14:paraId="15A74285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78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D83D4" w14:textId="77777777" w:rsidR="00124991" w:rsidRDefault="0091329E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國教署：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            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元，補助項目及金額：</w:t>
            </w:r>
          </w:p>
        </w:tc>
      </w:tr>
      <w:tr w:rsidR="00124991" w14:paraId="0AC16C59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78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FAE60" w14:textId="77777777" w:rsidR="00124991" w:rsidRDefault="0091329E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XXXX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部：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          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元，補助項目及金額：</w:t>
            </w:r>
          </w:p>
        </w:tc>
      </w:tr>
      <w:tr w:rsidR="00124991" w14:paraId="3611CFF1" w14:textId="7777777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6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65325" w14:textId="77777777" w:rsidR="00124991" w:rsidRDefault="0091329E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經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費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項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目</w:t>
            </w:r>
          </w:p>
        </w:tc>
        <w:tc>
          <w:tcPr>
            <w:tcW w:w="70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090DA" w14:textId="77777777" w:rsidR="00124991" w:rsidRDefault="0091329E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計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畫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經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費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明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細</w:t>
            </w:r>
          </w:p>
        </w:tc>
      </w:tr>
      <w:tr w:rsidR="00124991" w14:paraId="18D4FB7F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9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314BC" w14:textId="77777777" w:rsidR="00124991" w:rsidRDefault="00124991">
            <w:pPr>
              <w:widowControl/>
              <w:spacing w:line="40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F5560" w14:textId="77777777" w:rsidR="00124991" w:rsidRDefault="0091329E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單價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B1EFC" w14:textId="77777777" w:rsidR="00124991" w:rsidRDefault="0091329E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數量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0A4F5" w14:textId="77777777" w:rsidR="00124991" w:rsidRDefault="0091329E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總價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504C6" w14:textId="77777777" w:rsidR="00124991" w:rsidRDefault="0091329E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說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明</w:t>
            </w:r>
          </w:p>
        </w:tc>
      </w:tr>
      <w:tr w:rsidR="00124991" w14:paraId="676280AC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0E944" w14:textId="77777777" w:rsidR="00124991" w:rsidRDefault="0091329E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lastRenderedPageBreak/>
              <w:t>業</w:t>
            </w:r>
          </w:p>
          <w:p w14:paraId="2CC19D09" w14:textId="77777777" w:rsidR="00124991" w:rsidRDefault="0091329E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務</w:t>
            </w:r>
          </w:p>
          <w:p w14:paraId="1AB2391D" w14:textId="77777777" w:rsidR="00124991" w:rsidRDefault="0091329E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費經常門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45D504" w14:textId="77777777" w:rsidR="00124991" w:rsidRDefault="0091329E">
            <w:pPr>
              <w:widowControl/>
              <w:spacing w:line="400" w:lineRule="exac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808080"/>
                <w:kern w:val="0"/>
                <w:szCs w:val="24"/>
              </w:rPr>
              <w:t>經濟弱勢學生參加費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9DF3C" w14:textId="77777777" w:rsidR="00124991" w:rsidRDefault="0091329E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5C009" w14:textId="77777777" w:rsidR="00124991" w:rsidRDefault="0091329E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4FECC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FB6BF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24991" w14:paraId="6743294F" w14:textId="7777777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F24AB" w14:textId="77777777" w:rsidR="00124991" w:rsidRDefault="001249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5E9A53" w14:textId="77777777" w:rsidR="00124991" w:rsidRDefault="0091329E">
            <w:pPr>
              <w:widowControl/>
              <w:spacing w:line="400" w:lineRule="exac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808080"/>
                <w:kern w:val="0"/>
                <w:szCs w:val="24"/>
              </w:rPr>
              <w:t>代課</w:t>
            </w:r>
            <w:r>
              <w:rPr>
                <w:rFonts w:ascii="Times New Roman" w:eastAsia="標楷體" w:hAnsi="Times New Roman"/>
                <w:color w:val="80808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808080"/>
                <w:kern w:val="0"/>
                <w:szCs w:val="24"/>
              </w:rPr>
              <w:t>鐘點</w:t>
            </w:r>
            <w:r>
              <w:rPr>
                <w:rFonts w:ascii="Times New Roman" w:eastAsia="標楷體" w:hAnsi="Times New Roman"/>
                <w:color w:val="80808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808080"/>
                <w:kern w:val="0"/>
                <w:szCs w:val="24"/>
              </w:rPr>
              <w:t>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332B3" w14:textId="77777777" w:rsidR="00124991" w:rsidRDefault="0091329E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CE0FB" w14:textId="77777777" w:rsidR="00124991" w:rsidRDefault="0091329E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FE2DC" w14:textId="77777777" w:rsidR="00124991" w:rsidRDefault="0091329E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808080"/>
                <w:kern w:val="0"/>
                <w:szCs w:val="24"/>
              </w:rPr>
              <w:t xml:space="preserve"> </w:t>
            </w: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EFE6A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24991" w14:paraId="6094D606" w14:textId="7777777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49ED5" w14:textId="77777777" w:rsidR="00124991" w:rsidRDefault="001249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9E10C4" w14:textId="77777777" w:rsidR="00124991" w:rsidRDefault="0091329E">
            <w:pPr>
              <w:widowControl/>
              <w:spacing w:line="400" w:lineRule="exac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808080"/>
                <w:kern w:val="0"/>
                <w:szCs w:val="24"/>
              </w:rPr>
              <w:t>講座鐘點費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622AA" w14:textId="77777777" w:rsidR="00124991" w:rsidRDefault="0091329E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CD071" w14:textId="77777777" w:rsidR="00124991" w:rsidRDefault="0091329E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53C1D" w14:textId="77777777" w:rsidR="00124991" w:rsidRDefault="0091329E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808080"/>
                <w:kern w:val="0"/>
                <w:szCs w:val="24"/>
              </w:rPr>
              <w:t xml:space="preserve"> </w:t>
            </w: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0262A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24991" w14:paraId="06EABF4C" w14:textId="77777777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389EF" w14:textId="77777777" w:rsidR="00124991" w:rsidRDefault="001249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2F62ED" w14:textId="77777777" w:rsidR="00124991" w:rsidRDefault="0091329E">
            <w:pPr>
              <w:widowControl/>
              <w:spacing w:line="400" w:lineRule="exac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808080"/>
                <w:kern w:val="0"/>
                <w:szCs w:val="24"/>
              </w:rPr>
              <w:t>印刷費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2F46B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769F1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7F774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CD9C2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24991" w14:paraId="343611EA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98C97" w14:textId="77777777" w:rsidR="00124991" w:rsidRDefault="001249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36FB8" w14:textId="77777777" w:rsidR="00124991" w:rsidRDefault="0091329E">
            <w:pPr>
              <w:widowControl/>
              <w:spacing w:line="400" w:lineRule="exac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808080"/>
                <w:kern w:val="0"/>
                <w:szCs w:val="24"/>
              </w:rPr>
              <w:t>膳費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1D137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40FFB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60AB1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50177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24991" w14:paraId="14F4290B" w14:textId="7777777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A1633" w14:textId="77777777" w:rsidR="00124991" w:rsidRDefault="001249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12745A" w14:textId="77777777" w:rsidR="00124991" w:rsidRDefault="0091329E">
            <w:pPr>
              <w:widowControl/>
              <w:spacing w:line="400" w:lineRule="exac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808080"/>
                <w:kern w:val="0"/>
                <w:szCs w:val="24"/>
              </w:rPr>
              <w:t>交通費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661A8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D5661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793BE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BA4F6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24991" w14:paraId="5F648630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73CE5" w14:textId="77777777" w:rsidR="00124991" w:rsidRDefault="001249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481C58" w14:textId="77777777" w:rsidR="00124991" w:rsidRDefault="0091329E">
            <w:pPr>
              <w:widowControl/>
              <w:spacing w:line="400" w:lineRule="exac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808080"/>
                <w:kern w:val="0"/>
                <w:szCs w:val="24"/>
              </w:rPr>
              <w:t>場地費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43F40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B4794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5BDA0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87A31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24991" w14:paraId="27FBB663" w14:textId="77777777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CB7DB" w14:textId="77777777" w:rsidR="00124991" w:rsidRDefault="001249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A60CED" w14:textId="77777777" w:rsidR="00124991" w:rsidRDefault="0091329E">
            <w:pPr>
              <w:widowControl/>
              <w:spacing w:line="400" w:lineRule="exac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808080"/>
                <w:kern w:val="0"/>
                <w:szCs w:val="24"/>
              </w:rPr>
              <w:t>住宿費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A94B2" w14:textId="77777777" w:rsidR="00124991" w:rsidRDefault="0091329E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75E22" w14:textId="77777777" w:rsidR="00124991" w:rsidRDefault="0091329E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3321E" w14:textId="77777777" w:rsidR="00124991" w:rsidRDefault="0091329E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808080"/>
                <w:kern w:val="0"/>
                <w:szCs w:val="24"/>
              </w:rPr>
              <w:t xml:space="preserve"> </w:t>
            </w: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674CE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24991" w14:paraId="1F2A2DA2" w14:textId="77777777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0CC9A" w14:textId="77777777" w:rsidR="00124991" w:rsidRDefault="001249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062B94" w14:textId="77777777" w:rsidR="00124991" w:rsidRDefault="0091329E">
            <w:pPr>
              <w:widowControl/>
              <w:spacing w:line="400" w:lineRule="exac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808080"/>
                <w:kern w:val="0"/>
                <w:szCs w:val="24"/>
              </w:rPr>
              <w:t>保險費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C29B84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4ED20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993C2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6369F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24991" w14:paraId="2444758A" w14:textId="77777777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55859" w14:textId="77777777" w:rsidR="00124991" w:rsidRDefault="001249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BB2686" w14:textId="77777777" w:rsidR="00124991" w:rsidRDefault="0091329E">
            <w:pPr>
              <w:widowControl/>
              <w:spacing w:line="400" w:lineRule="exac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808080"/>
                <w:kern w:val="0"/>
                <w:szCs w:val="24"/>
              </w:rPr>
              <w:t>雜支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1B480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3679D3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EC8000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74CA7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24991" w14:paraId="4448B039" w14:textId="77777777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E04EC" w14:textId="77777777" w:rsidR="00124991" w:rsidRDefault="001249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FD11D" w14:textId="77777777" w:rsidR="00124991" w:rsidRDefault="0091329E">
            <w:pPr>
              <w:widowControl/>
              <w:spacing w:line="400" w:lineRule="exac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808080"/>
                <w:kern w:val="0"/>
                <w:szCs w:val="24"/>
              </w:rPr>
              <w:t>經濟弱勢學生參加費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61749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80583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8630F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AD0293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24991" w14:paraId="7D06EE1D" w14:textId="77777777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D470F" w14:textId="77777777" w:rsidR="00124991" w:rsidRDefault="001249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BE7D0" w14:textId="77777777" w:rsidR="00124991" w:rsidRDefault="0091329E">
            <w:pPr>
              <w:widowControl/>
              <w:spacing w:line="400" w:lineRule="exac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808080"/>
                <w:kern w:val="0"/>
                <w:szCs w:val="24"/>
              </w:rPr>
              <w:t>代課</w:t>
            </w:r>
            <w:r>
              <w:rPr>
                <w:rFonts w:ascii="Times New Roman" w:eastAsia="標楷體" w:hAnsi="Times New Roman"/>
                <w:color w:val="80808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808080"/>
                <w:kern w:val="0"/>
                <w:szCs w:val="24"/>
              </w:rPr>
              <w:t>鐘點</w:t>
            </w:r>
            <w:r>
              <w:rPr>
                <w:rFonts w:ascii="Times New Roman" w:eastAsia="標楷體" w:hAnsi="Times New Roman"/>
                <w:color w:val="80808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808080"/>
                <w:kern w:val="0"/>
                <w:szCs w:val="24"/>
              </w:rPr>
              <w:t>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8D67A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8DDD6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33A93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AFF74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24991" w14:paraId="252E5F77" w14:textId="77777777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9BABC" w14:textId="77777777" w:rsidR="00124991" w:rsidRDefault="001249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D7CDC" w14:textId="77777777" w:rsidR="00124991" w:rsidRDefault="0091329E">
            <w:pPr>
              <w:widowControl/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小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計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BF776" w14:textId="77777777" w:rsidR="00124991" w:rsidRDefault="0091329E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14728" w14:textId="77777777" w:rsidR="00124991" w:rsidRDefault="0091329E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3827B" w14:textId="77777777" w:rsidR="00124991" w:rsidRDefault="0091329E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808080"/>
                <w:kern w:val="0"/>
                <w:szCs w:val="24"/>
              </w:rPr>
              <w:t xml:space="preserve"> </w:t>
            </w: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15DF4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24991" w14:paraId="1C45E03B" w14:textId="77777777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11B96" w14:textId="77777777" w:rsidR="00124991" w:rsidRDefault="0091329E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設備費資本門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C5502" w14:textId="77777777" w:rsidR="00124991" w:rsidRDefault="0091329E">
            <w:pPr>
              <w:widowControl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kern w:val="0"/>
                <w:sz w:val="20"/>
                <w:szCs w:val="24"/>
              </w:rPr>
              <w:t>僅限</w:t>
            </w:r>
            <w:r>
              <w:rPr>
                <w:rFonts w:ascii="Times New Roman" w:eastAsia="標楷體" w:hAnsi="Times New Roman"/>
                <w:kern w:val="0"/>
                <w:sz w:val="20"/>
                <w:szCs w:val="24"/>
              </w:rPr>
              <w:t>2-2</w:t>
            </w:r>
            <w:r>
              <w:rPr>
                <w:rFonts w:ascii="Times New Roman" w:eastAsia="標楷體" w:hAnsi="Times New Roman"/>
                <w:b/>
                <w:kern w:val="0"/>
                <w:sz w:val="20"/>
                <w:szCs w:val="24"/>
              </w:rPr>
              <w:t>學校推展</w:t>
            </w:r>
            <w:r>
              <w:rPr>
                <w:rFonts w:ascii="Times New Roman" w:eastAsia="標楷體" w:hAnsi="Times New Roman"/>
                <w:b/>
                <w:bCs/>
                <w:kern w:val="0"/>
                <w:sz w:val="20"/>
                <w:szCs w:val="24"/>
              </w:rPr>
              <w:t>戶外教育優質路線</w:t>
            </w:r>
            <w:r>
              <w:rPr>
                <w:rFonts w:ascii="Times New Roman" w:eastAsia="標楷體" w:hAnsi="Times New Roman"/>
                <w:b/>
                <w:bCs/>
                <w:kern w:val="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b/>
                <w:sz w:val="20"/>
                <w:szCs w:val="24"/>
              </w:rPr>
              <w:t>每校最高補助三十五萬元，其中資本門經費以百分之四十為限</w:t>
            </w:r>
            <w:r>
              <w:rPr>
                <w:rFonts w:ascii="Times New Roman" w:eastAsia="標楷體" w:hAnsi="Times New Roman"/>
                <w:b/>
                <w:bCs/>
                <w:kern w:val="0"/>
                <w:sz w:val="20"/>
                <w:szCs w:val="24"/>
              </w:rPr>
              <w:t>)</w:t>
            </w:r>
            <w:r>
              <w:rPr>
                <w:rFonts w:ascii="Times New Roman" w:eastAsia="標楷體" w:hAnsi="Times New Roman"/>
                <w:b/>
                <w:bCs/>
                <w:kern w:val="0"/>
                <w:sz w:val="20"/>
                <w:szCs w:val="24"/>
              </w:rPr>
              <w:t>，</w:t>
            </w:r>
            <w:r>
              <w:rPr>
                <w:rFonts w:ascii="Times New Roman" w:eastAsia="標楷體" w:hAnsi="Times New Roman"/>
                <w:kern w:val="0"/>
                <w:sz w:val="20"/>
                <w:szCs w:val="24"/>
              </w:rPr>
              <w:t>請依據課程需求</w:t>
            </w:r>
          </w:p>
          <w:p w14:paraId="47360FF5" w14:textId="77777777" w:rsidR="00124991" w:rsidRDefault="0091329E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4"/>
              </w:rPr>
              <w:t>核實編列及說明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0F08DE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3DE79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AC024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A1A0B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24991" w14:paraId="0AED30E8" w14:textId="77777777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7EECE" w14:textId="77777777" w:rsidR="00124991" w:rsidRDefault="001249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13798" w14:textId="77777777" w:rsidR="00124991" w:rsidRDefault="0091329E">
            <w:pPr>
              <w:widowControl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小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計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E8521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624B1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A951C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color w:val="808080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721EB" w14:textId="77777777" w:rsidR="00124991" w:rsidRDefault="00124991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24991" w14:paraId="6DE758D8" w14:textId="7777777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9E390" w14:textId="77777777" w:rsidR="00124991" w:rsidRDefault="0091329E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合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計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BD665" w14:textId="77777777" w:rsidR="00124991" w:rsidRDefault="0091329E">
            <w:pPr>
              <w:widowControl/>
              <w:spacing w:line="40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C9451" w14:textId="77777777" w:rsidR="00124991" w:rsidRDefault="0091329E">
            <w:pPr>
              <w:widowControl/>
              <w:spacing w:line="40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2C708" w14:textId="77777777" w:rsidR="00124991" w:rsidRDefault="0091329E">
            <w:pPr>
              <w:widowControl/>
              <w:spacing w:line="400" w:lineRule="exact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A756A" w14:textId="77777777" w:rsidR="00124991" w:rsidRDefault="00124991">
            <w:pPr>
              <w:widowControl/>
              <w:spacing w:line="40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24991" w14:paraId="7B39DF74" w14:textId="7777777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6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4841B1" w14:textId="77777777" w:rsidR="00124991" w:rsidRDefault="0091329E">
            <w:pPr>
              <w:widowControl/>
              <w:spacing w:line="40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承辦單位</w:t>
            </w:r>
          </w:p>
          <w:p w14:paraId="720CFA71" w14:textId="77777777" w:rsidR="00124991" w:rsidRDefault="00124991">
            <w:pPr>
              <w:widowControl/>
              <w:spacing w:line="40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0A467" w14:textId="77777777" w:rsidR="00124991" w:rsidRDefault="0091329E">
            <w:pPr>
              <w:widowControl/>
              <w:spacing w:line="40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主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計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          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單位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DFFE3B" w14:textId="77777777" w:rsidR="00124991" w:rsidRDefault="0091329E">
            <w:pPr>
              <w:widowControl/>
              <w:spacing w:line="40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機關學校首長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                    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或團體負責人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28C5D3" w14:textId="77777777" w:rsidR="00124991" w:rsidRDefault="0091329E">
            <w:pPr>
              <w:widowControl/>
              <w:spacing w:line="40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國教署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                                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承辦人</w:t>
            </w:r>
          </w:p>
        </w:tc>
      </w:tr>
      <w:tr w:rsidR="00124991" w14:paraId="4C2D623C" w14:textId="77777777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269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3E60FE" w14:textId="77777777" w:rsidR="00124991" w:rsidRDefault="00124991">
            <w:pPr>
              <w:widowControl/>
              <w:spacing w:line="40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BFA37" w14:textId="77777777" w:rsidR="00124991" w:rsidRDefault="00124991">
            <w:pPr>
              <w:widowControl/>
              <w:spacing w:line="40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5AF942" w14:textId="77777777" w:rsidR="00124991" w:rsidRDefault="00124991">
            <w:pPr>
              <w:widowControl/>
              <w:spacing w:line="40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191452" w14:textId="77777777" w:rsidR="00124991" w:rsidRDefault="0091329E">
            <w:pPr>
              <w:widowControl/>
              <w:spacing w:line="40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國教署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                          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組室主管</w:t>
            </w:r>
          </w:p>
        </w:tc>
      </w:tr>
      <w:tr w:rsidR="00124991" w14:paraId="5B9694A3" w14:textId="77777777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6946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E667A" w14:textId="77777777" w:rsidR="00124991" w:rsidRDefault="0091329E">
            <w:pPr>
              <w:widowControl/>
              <w:spacing w:line="240" w:lineRule="exact"/>
              <w:rPr>
                <w:rFonts w:ascii="Times New Roman" w:eastAsia="標楷體" w:hAnsi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4"/>
              </w:rPr>
              <w:t>備註：</w:t>
            </w:r>
            <w:r>
              <w:rPr>
                <w:rFonts w:ascii="Times New Roman" w:eastAsia="標楷體" w:hAnsi="Times New Roman"/>
                <w:kern w:val="0"/>
                <w:sz w:val="20"/>
                <w:szCs w:val="24"/>
              </w:rPr>
              <w:t xml:space="preserve"> </w:t>
            </w:r>
          </w:p>
          <w:p w14:paraId="1D4DFF29" w14:textId="77777777" w:rsidR="00124991" w:rsidRDefault="0091329E">
            <w:pPr>
              <w:numPr>
                <w:ilvl w:val="0"/>
                <w:numId w:val="17"/>
              </w:numPr>
              <w:jc w:val="both"/>
              <w:rPr>
                <w:rFonts w:ascii="Times New Roman" w:eastAsia="標楷體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D0D0D"/>
                <w:sz w:val="20"/>
                <w:szCs w:val="20"/>
              </w:rPr>
              <w:t>本表適用政府機關</w:t>
            </w:r>
            <w:r>
              <w:rPr>
                <w:rFonts w:ascii="Times New Roman" w:eastAsia="標楷體" w:hAnsi="Times New Roman"/>
                <w:color w:val="0D0D0D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color w:val="0D0D0D"/>
                <w:sz w:val="20"/>
                <w:szCs w:val="20"/>
              </w:rPr>
              <w:t>構</w:t>
            </w:r>
            <w:r>
              <w:rPr>
                <w:rFonts w:ascii="Times New Roman" w:eastAsia="標楷體" w:hAnsi="Times New Roman"/>
                <w:color w:val="0D0D0D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/>
                <w:color w:val="0D0D0D"/>
                <w:sz w:val="20"/>
                <w:szCs w:val="20"/>
              </w:rPr>
              <w:t>、公私立學校、特種基金及行政法人。</w:t>
            </w:r>
          </w:p>
          <w:p w14:paraId="54427B25" w14:textId="77777777" w:rsidR="00124991" w:rsidRDefault="0091329E">
            <w:pPr>
              <w:numPr>
                <w:ilvl w:val="0"/>
                <w:numId w:val="17"/>
              </w:numPr>
              <w:ind w:left="394" w:hanging="394"/>
              <w:jc w:val="both"/>
            </w:pPr>
            <w:r>
              <w:rPr>
                <w:rFonts w:ascii="Times New Roman" w:eastAsia="標楷體" w:hAnsi="Times New Roman"/>
                <w:color w:val="0D0D0D"/>
                <w:sz w:val="20"/>
                <w:szCs w:val="20"/>
              </w:rPr>
              <w:t>各計畫執行單位應事先擬訂經費支用項目</w:t>
            </w:r>
            <w:r>
              <w:rPr>
                <w:rFonts w:ascii="Times New Roman" w:eastAsia="標楷體" w:hAnsi="Times New Roman"/>
                <w:color w:val="0D0D0D"/>
                <w:kern w:val="0"/>
                <w:sz w:val="20"/>
                <w:szCs w:val="20"/>
              </w:rPr>
              <w:t>，並於本表說明欄詳實敘明。</w:t>
            </w:r>
          </w:p>
          <w:p w14:paraId="157B1D93" w14:textId="77777777" w:rsidR="00124991" w:rsidRDefault="0091329E">
            <w:pPr>
              <w:numPr>
                <w:ilvl w:val="0"/>
                <w:numId w:val="17"/>
              </w:numPr>
              <w:ind w:left="394" w:hanging="394"/>
              <w:jc w:val="both"/>
              <w:rPr>
                <w:rFonts w:ascii="Times New Roman" w:eastAsia="標楷體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D0D0D"/>
                <w:sz w:val="20"/>
                <w:szCs w:val="20"/>
              </w:rPr>
              <w:t>各執行單位經費動支應依中央政府各項經費支用規定、本署各計畫補</w:t>
            </w:r>
            <w:r>
              <w:rPr>
                <w:rFonts w:ascii="Times New Roman" w:eastAsia="標楷體" w:hAnsi="Times New Roman"/>
                <w:color w:val="0D0D0D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color w:val="0D0D0D"/>
                <w:sz w:val="20"/>
                <w:szCs w:val="20"/>
              </w:rPr>
              <w:t>捐</w:t>
            </w:r>
            <w:r>
              <w:rPr>
                <w:rFonts w:ascii="Times New Roman" w:eastAsia="標楷體" w:hAnsi="Times New Roman"/>
                <w:color w:val="0D0D0D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/>
                <w:color w:val="0D0D0D"/>
                <w:sz w:val="20"/>
                <w:szCs w:val="20"/>
              </w:rPr>
              <w:t>助要點及本要點經費編列基準表規定辦理。</w:t>
            </w:r>
          </w:p>
          <w:p w14:paraId="2F2A4FCB" w14:textId="77777777" w:rsidR="00124991" w:rsidRDefault="0091329E">
            <w:pPr>
              <w:numPr>
                <w:ilvl w:val="0"/>
                <w:numId w:val="17"/>
              </w:numPr>
              <w:ind w:left="394" w:hanging="394"/>
              <w:jc w:val="both"/>
            </w:pPr>
            <w:r>
              <w:rPr>
                <w:rFonts w:ascii="Times New Roman" w:eastAsia="標楷體" w:hAnsi="Times New Roman"/>
                <w:color w:val="0D0D0D"/>
                <w:sz w:val="20"/>
                <w:szCs w:val="20"/>
              </w:rPr>
              <w:t>上述中央政府經費支用規定</w:t>
            </w:r>
            <w:r>
              <w:rPr>
                <w:rFonts w:ascii="Times New Roman" w:eastAsia="標楷體" w:hAnsi="Times New Roman"/>
                <w:color w:val="0D0D0D"/>
                <w:kern w:val="0"/>
                <w:sz w:val="20"/>
                <w:szCs w:val="20"/>
              </w:rPr>
              <w:t>，得逕於「行政院主計總處網站</w:t>
            </w:r>
            <w:r>
              <w:rPr>
                <w:rFonts w:ascii="Times New Roman" w:eastAsia="標楷體" w:hAnsi="Times New Roman"/>
                <w:color w:val="0D0D0D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/>
                <w:color w:val="0D0D0D"/>
                <w:kern w:val="0"/>
                <w:sz w:val="20"/>
                <w:szCs w:val="20"/>
              </w:rPr>
              <w:t>友善經費報支專區</w:t>
            </w:r>
            <w:r>
              <w:rPr>
                <w:rFonts w:ascii="Times New Roman" w:eastAsia="標楷體" w:hAnsi="Times New Roman"/>
                <w:color w:val="0D0D0D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/>
                <w:color w:val="0D0D0D"/>
                <w:kern w:val="0"/>
                <w:sz w:val="20"/>
                <w:szCs w:val="20"/>
              </w:rPr>
              <w:t>內審規定」查詢參考</w:t>
            </w:r>
            <w:r>
              <w:rPr>
                <w:rFonts w:ascii="Times New Roman" w:eastAsia="標楷體" w:hAnsi="Times New Roman"/>
                <w:color w:val="0D0D0D"/>
                <w:sz w:val="20"/>
                <w:szCs w:val="20"/>
              </w:rPr>
              <w:t>。</w:t>
            </w:r>
          </w:p>
          <w:p w14:paraId="0543EBDA" w14:textId="77777777" w:rsidR="00124991" w:rsidRDefault="0091329E">
            <w:pPr>
              <w:numPr>
                <w:ilvl w:val="0"/>
                <w:numId w:val="17"/>
              </w:numPr>
              <w:ind w:left="394" w:hanging="394"/>
              <w:jc w:val="both"/>
            </w:pPr>
            <w:r>
              <w:rPr>
                <w:rFonts w:ascii="Times New Roman" w:eastAsia="標楷體" w:hAnsi="Times New Roman"/>
                <w:color w:val="0D0D0D"/>
                <w:sz w:val="20"/>
                <w:szCs w:val="20"/>
              </w:rPr>
              <w:t>非指定項目補</w:t>
            </w:r>
            <w:r>
              <w:rPr>
                <w:rFonts w:ascii="Times New Roman" w:eastAsia="標楷體" w:hAnsi="Times New Roman"/>
                <w:color w:val="0D0D0D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color w:val="0D0D0D"/>
                <w:sz w:val="20"/>
                <w:szCs w:val="20"/>
              </w:rPr>
              <w:t>捐</w:t>
            </w:r>
            <w:r>
              <w:rPr>
                <w:rFonts w:ascii="Times New Roman" w:eastAsia="標楷體" w:hAnsi="Times New Roman"/>
                <w:color w:val="0D0D0D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/>
                <w:color w:val="0D0D0D"/>
                <w:sz w:val="20"/>
                <w:szCs w:val="20"/>
              </w:rPr>
              <w:t>助</w:t>
            </w:r>
            <w:r>
              <w:rPr>
                <w:rFonts w:ascii="Times New Roman" w:eastAsia="標楷體" w:hAnsi="Times New Roman"/>
                <w:color w:val="0D0D0D"/>
                <w:kern w:val="0"/>
                <w:sz w:val="20"/>
                <w:szCs w:val="20"/>
              </w:rPr>
              <w:t>，</w:t>
            </w:r>
            <w:r>
              <w:rPr>
                <w:rFonts w:ascii="Times New Roman" w:eastAsia="標楷體" w:hAnsi="Times New Roman"/>
                <w:color w:val="0D0D0D"/>
                <w:sz w:val="20"/>
                <w:szCs w:val="20"/>
              </w:rPr>
              <w:t>說明欄位新增支用項目</w:t>
            </w:r>
            <w:r>
              <w:rPr>
                <w:rFonts w:ascii="Times New Roman" w:eastAsia="標楷體" w:hAnsi="Times New Roman"/>
                <w:color w:val="0D0D0D"/>
                <w:kern w:val="0"/>
                <w:sz w:val="20"/>
                <w:szCs w:val="20"/>
              </w:rPr>
              <w:t>，</w:t>
            </w:r>
            <w:r>
              <w:rPr>
                <w:rFonts w:ascii="Times New Roman" w:eastAsia="標楷體" w:hAnsi="Times New Roman"/>
                <w:color w:val="0D0D0D"/>
                <w:sz w:val="20"/>
                <w:szCs w:val="20"/>
              </w:rPr>
              <w:t>得由執行單位循內部行政程序自行辦理。</w:t>
            </w:r>
          </w:p>
          <w:p w14:paraId="19BBBA27" w14:textId="77777777" w:rsidR="00124991" w:rsidRDefault="0091329E">
            <w:pPr>
              <w:numPr>
                <w:ilvl w:val="0"/>
                <w:numId w:val="17"/>
              </w:numPr>
              <w:ind w:left="394" w:hanging="394"/>
              <w:jc w:val="both"/>
              <w:rPr>
                <w:rFonts w:ascii="Times New Roman" w:eastAsia="標楷體" w:hAnsi="Times New Roman"/>
                <w:color w:val="0D0D0D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D0D0D"/>
                <w:kern w:val="0"/>
                <w:sz w:val="20"/>
                <w:szCs w:val="20"/>
              </w:rPr>
              <w:t>同一計畫向本署及其他機關申請補</w:t>
            </w:r>
            <w:r>
              <w:rPr>
                <w:rFonts w:ascii="Times New Roman" w:eastAsia="標楷體" w:hAnsi="Times New Roman"/>
                <w:color w:val="0D0D0D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color w:val="0D0D0D"/>
                <w:kern w:val="0"/>
                <w:sz w:val="20"/>
                <w:szCs w:val="20"/>
              </w:rPr>
              <w:t>捐</w:t>
            </w:r>
            <w:r>
              <w:rPr>
                <w:rFonts w:ascii="Times New Roman" w:eastAsia="標楷體" w:hAnsi="Times New Roman"/>
                <w:color w:val="0D0D0D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/>
                <w:color w:val="0D0D0D"/>
                <w:kern w:val="0"/>
                <w:sz w:val="20"/>
                <w:szCs w:val="20"/>
              </w:rPr>
              <w:t>助時，應於計畫項目經費申請表內，詳列向本署及其他機關申請補助之項目及金額，如有隱匿不實或造假情事，本署應撤銷該補</w:t>
            </w:r>
            <w:r>
              <w:rPr>
                <w:rFonts w:ascii="Times New Roman" w:eastAsia="標楷體" w:hAnsi="Times New Roman"/>
                <w:color w:val="0D0D0D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color w:val="0D0D0D"/>
                <w:kern w:val="0"/>
                <w:sz w:val="20"/>
                <w:szCs w:val="20"/>
              </w:rPr>
              <w:t>捐</w:t>
            </w:r>
            <w:r>
              <w:rPr>
                <w:rFonts w:ascii="Times New Roman" w:eastAsia="標楷體" w:hAnsi="Times New Roman"/>
                <w:color w:val="0D0D0D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/>
                <w:color w:val="0D0D0D"/>
                <w:kern w:val="0"/>
                <w:sz w:val="20"/>
                <w:szCs w:val="20"/>
              </w:rPr>
              <w:t>助案件，並收回已撥付款項。</w:t>
            </w:r>
          </w:p>
          <w:p w14:paraId="51E1273C" w14:textId="77777777" w:rsidR="00124991" w:rsidRDefault="0091329E">
            <w:pPr>
              <w:numPr>
                <w:ilvl w:val="0"/>
                <w:numId w:val="17"/>
              </w:numPr>
              <w:ind w:left="394" w:hanging="394"/>
              <w:jc w:val="both"/>
            </w:pPr>
            <w:r>
              <w:rPr>
                <w:rFonts w:ascii="Times New Roman" w:eastAsia="標楷體" w:hAnsi="Times New Roman"/>
                <w:color w:val="0D0D0D"/>
                <w:sz w:val="20"/>
                <w:szCs w:val="20"/>
              </w:rPr>
              <w:t>補</w:t>
            </w:r>
            <w:r>
              <w:rPr>
                <w:rFonts w:ascii="Times New Roman" w:eastAsia="標楷體" w:hAnsi="Times New Roman"/>
                <w:color w:val="0D0D0D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color w:val="0D0D0D"/>
                <w:sz w:val="20"/>
                <w:szCs w:val="20"/>
              </w:rPr>
              <w:t>捐</w:t>
            </w:r>
            <w:r>
              <w:rPr>
                <w:rFonts w:ascii="Times New Roman" w:eastAsia="標楷體" w:hAnsi="Times New Roman"/>
                <w:color w:val="0D0D0D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/>
                <w:color w:val="0D0D0D"/>
                <w:sz w:val="20"/>
                <w:szCs w:val="20"/>
              </w:rPr>
              <w:t>助計畫除依本要點第</w:t>
            </w:r>
            <w:r>
              <w:rPr>
                <w:rFonts w:ascii="Times New Roman" w:eastAsia="標楷體" w:hAnsi="Times New Roman"/>
                <w:color w:val="0D0D0D"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/>
                <w:color w:val="0D0D0D"/>
                <w:sz w:val="20"/>
                <w:szCs w:val="20"/>
              </w:rPr>
              <w:t>點規定之情形外，以不補</w:t>
            </w:r>
            <w:r>
              <w:rPr>
                <w:rFonts w:ascii="Times New Roman" w:eastAsia="標楷體" w:hAnsi="Times New Roman"/>
                <w:color w:val="0D0D0D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color w:val="0D0D0D"/>
                <w:sz w:val="20"/>
                <w:szCs w:val="20"/>
              </w:rPr>
              <w:t>捐</w:t>
            </w:r>
            <w:r>
              <w:rPr>
                <w:rFonts w:ascii="Times New Roman" w:eastAsia="標楷體" w:hAnsi="Times New Roman"/>
                <w:color w:val="0D0D0D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/>
                <w:color w:val="0D0D0D"/>
                <w:sz w:val="20"/>
                <w:szCs w:val="20"/>
              </w:rPr>
              <w:t>助人事費、加班費、內部場地使用費及行政管理費為原則。</w:t>
            </w:r>
          </w:p>
          <w:p w14:paraId="45AB040F" w14:textId="77777777" w:rsidR="00124991" w:rsidRDefault="0091329E">
            <w:pPr>
              <w:numPr>
                <w:ilvl w:val="0"/>
                <w:numId w:val="17"/>
              </w:numPr>
              <w:ind w:left="394" w:hanging="394"/>
              <w:jc w:val="both"/>
            </w:pPr>
            <w:r>
              <w:rPr>
                <w:rFonts w:ascii="Times New Roman" w:eastAsia="標楷體" w:hAnsi="Times New Roman"/>
                <w:color w:val="0D0D0D"/>
                <w:sz w:val="20"/>
                <w:szCs w:val="20"/>
              </w:rPr>
              <w:lastRenderedPageBreak/>
              <w:t>申請</w:t>
            </w:r>
            <w:r>
              <w:rPr>
                <w:rFonts w:ascii="Times New Roman" w:eastAsia="標楷體" w:hAnsi="Times New Roman"/>
                <w:color w:val="0D0D0D"/>
                <w:kern w:val="0"/>
                <w:sz w:val="20"/>
                <w:szCs w:val="20"/>
              </w:rPr>
              <w:t>補</w:t>
            </w:r>
            <w:r>
              <w:rPr>
                <w:rFonts w:ascii="Times New Roman" w:eastAsia="標楷體" w:hAnsi="Times New Roman"/>
                <w:color w:val="0D0D0D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color w:val="0D0D0D"/>
                <w:sz w:val="20"/>
                <w:szCs w:val="20"/>
              </w:rPr>
              <w:t>捐</w:t>
            </w:r>
            <w:r>
              <w:rPr>
                <w:rFonts w:ascii="Times New Roman" w:eastAsia="標楷體" w:hAnsi="Times New Roman"/>
                <w:color w:val="0D0D0D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/>
                <w:color w:val="0D0D0D"/>
                <w:kern w:val="0"/>
                <w:sz w:val="20"/>
                <w:szCs w:val="20"/>
              </w:rPr>
              <w:t>助經費，其計畫執行涉及須依「政府機關政策文宣規劃執行注意事項」、預算法第</w:t>
            </w:r>
            <w:r>
              <w:rPr>
                <w:rFonts w:ascii="Times New Roman" w:eastAsia="標楷體" w:hAnsi="Times New Roman"/>
                <w:color w:val="0D0D0D"/>
                <w:kern w:val="0"/>
                <w:sz w:val="20"/>
                <w:szCs w:val="20"/>
              </w:rPr>
              <w:t>62</w:t>
            </w:r>
            <w:r>
              <w:rPr>
                <w:rFonts w:ascii="Times New Roman" w:eastAsia="標楷體" w:hAnsi="Times New Roman"/>
                <w:color w:val="0D0D0D"/>
                <w:kern w:val="0"/>
                <w:sz w:val="20"/>
                <w:szCs w:val="20"/>
              </w:rPr>
              <w:t>條之</w:t>
            </w:r>
            <w:r>
              <w:rPr>
                <w:rFonts w:ascii="Times New Roman" w:eastAsia="標楷體" w:hAnsi="Times New Roman"/>
                <w:color w:val="0D0D0D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0D0D0D"/>
                <w:kern w:val="0"/>
                <w:sz w:val="20"/>
                <w:szCs w:val="20"/>
              </w:rPr>
              <w:t>及其執行原則等相關規定辦理者，應明確標示其為「廣告」，且揭示贊助機關（教育部國民及學前教育署）名稱，並不得以置入性行銷方式進行。</w:t>
            </w:r>
          </w:p>
          <w:p w14:paraId="4CC7966E" w14:textId="77777777" w:rsidR="00124991" w:rsidRDefault="00124991">
            <w:pPr>
              <w:spacing w:line="240" w:lineRule="exact"/>
              <w:jc w:val="both"/>
              <w:rPr>
                <w:rFonts w:ascii="Times New Roman" w:eastAsia="標楷體" w:hAnsi="Times New Roman"/>
                <w:kern w:val="0"/>
                <w:sz w:val="20"/>
                <w:szCs w:val="24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2D1C7" w14:textId="77777777" w:rsidR="00124991" w:rsidRDefault="0091329E">
            <w:pPr>
              <w:widowControl/>
              <w:spacing w:line="40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lastRenderedPageBreak/>
              <w:t>補助方式：部分補助【補助比率　　％】</w:t>
            </w:r>
          </w:p>
        </w:tc>
      </w:tr>
      <w:tr w:rsidR="00124991" w14:paraId="50E3FD19" w14:textId="77777777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6946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106C9" w14:textId="77777777" w:rsidR="00124991" w:rsidRDefault="00124991">
            <w:pPr>
              <w:spacing w:line="40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FE1120" w14:textId="77777777" w:rsidR="00124991" w:rsidRDefault="0091329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餘款繳回方式：繳回按補助比率全數繳回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br/>
            </w:r>
          </w:p>
        </w:tc>
      </w:tr>
      <w:tr w:rsidR="00124991" w14:paraId="7F610317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78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18751" w14:textId="77777777" w:rsidR="00124991" w:rsidRDefault="0091329E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※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申請補助單位請依實際需求，自行增刪經費項目。</w:t>
            </w:r>
          </w:p>
        </w:tc>
      </w:tr>
    </w:tbl>
    <w:p w14:paraId="47C0934C" w14:textId="77777777" w:rsidR="00124991" w:rsidRDefault="00124991">
      <w:pPr>
        <w:widowControl/>
        <w:tabs>
          <w:tab w:val="left" w:pos="142"/>
        </w:tabs>
        <w:spacing w:line="500" w:lineRule="exact"/>
        <w:rPr>
          <w:rFonts w:ascii="Times New Roman" w:eastAsia="標楷體" w:hAnsi="Times New Roman"/>
        </w:rPr>
      </w:pPr>
    </w:p>
    <w:p w14:paraId="41DFB3E2" w14:textId="77777777" w:rsidR="00124991" w:rsidRDefault="00124991">
      <w:pPr>
        <w:pageBreakBefore/>
        <w:widowControl/>
        <w:rPr>
          <w:rFonts w:ascii="Times New Roman" w:eastAsia="標楷體" w:hAnsi="Times New Roman"/>
        </w:rPr>
        <w:sectPr w:rsidR="00124991">
          <w:footerReference w:type="default" r:id="rId9"/>
          <w:pgSz w:w="11906" w:h="16838"/>
          <w:pgMar w:top="1440" w:right="1080" w:bottom="1440" w:left="1080" w:header="851" w:footer="680" w:gutter="0"/>
          <w:pgNumType w:start="1"/>
          <w:cols w:space="720"/>
          <w:docGrid w:type="lines" w:linePitch="402"/>
        </w:sectPr>
      </w:pPr>
    </w:p>
    <w:p w14:paraId="3E04C6CF" w14:textId="77777777" w:rsidR="00124991" w:rsidRDefault="0091329E">
      <w:pPr>
        <w:pStyle w:val="1"/>
        <w:spacing w:line="600" w:lineRule="exact"/>
      </w:pPr>
      <w:bookmarkStart w:id="13" w:name="_Toc157770457"/>
      <w:bookmarkStart w:id="14" w:name="_Toc159234846"/>
      <w:r>
        <w:rPr>
          <w:rFonts w:ascii="Times New Roman" w:eastAsia="標楷體" w:hAnsi="Times New Roman"/>
          <w:b w:val="0"/>
          <w:bCs w:val="0"/>
          <w:sz w:val="32"/>
        </w:rPr>
        <w:lastRenderedPageBreak/>
        <w:t>表</w:t>
      </w:r>
      <w:r>
        <w:rPr>
          <w:rFonts w:ascii="Times New Roman" w:eastAsia="標楷體" w:hAnsi="Times New Roman"/>
          <w:b w:val="0"/>
          <w:bCs w:val="0"/>
          <w:sz w:val="32"/>
        </w:rPr>
        <w:t>7</w:t>
      </w:r>
      <w:r>
        <w:rPr>
          <w:rFonts w:ascii="Times New Roman" w:eastAsia="標楷體" w:hAnsi="Times New Roman"/>
          <w:sz w:val="32"/>
        </w:rPr>
        <w:t>戶外教育自主學習雙向規劃參考建議</w:t>
      </w:r>
      <w:bookmarkEnd w:id="13"/>
      <w:bookmarkEnd w:id="14"/>
    </w:p>
    <w:p w14:paraId="584BC7A4" w14:textId="77777777" w:rsidR="00124991" w:rsidRDefault="0091329E">
      <w:pPr>
        <w:jc w:val="both"/>
      </w:pPr>
      <w:r>
        <w:rPr>
          <w:rFonts w:ascii="Times New Roman" w:hAnsi="Times New Roman"/>
        </w:rPr>
        <w:tab/>
      </w:r>
      <w:r>
        <w:rPr>
          <w:rFonts w:ascii="Times New Roman" w:eastAsia="標楷體" w:hAnsi="Times New Roman"/>
        </w:rPr>
        <w:t>本表件僅供參考，希冀能協助教師用更全面的角度，</w:t>
      </w:r>
      <w:r>
        <w:rPr>
          <w:rFonts w:ascii="Times New Roman" w:eastAsia="標楷體" w:hAnsi="Times New Roman"/>
        </w:rPr>
        <w:t>規劃戶外教育自主學習課程，透過不同的任務項目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可依當次課程需求進行項目的調整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，區分教師與學生在不同階段中，個別扮演的角色及參與程度，做為撰寫計畫書的前導文件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灰底文字為導引提示，可自行刪除使用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。</w:t>
      </w:r>
    </w:p>
    <w:p w14:paraId="6E36D39D" w14:textId="77777777" w:rsidR="00124991" w:rsidRDefault="00124991">
      <w:pPr>
        <w:jc w:val="both"/>
        <w:rPr>
          <w:rFonts w:ascii="Times New Roman" w:eastAsia="標楷體" w:hAnsi="Times New Roman"/>
        </w:rPr>
      </w:pPr>
    </w:p>
    <w:p w14:paraId="48612399" w14:textId="77777777" w:rsidR="00124991" w:rsidRDefault="0091329E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※</w:t>
      </w:r>
      <w:r>
        <w:rPr>
          <w:rFonts w:ascii="Times New Roman" w:eastAsia="標楷體" w:hAnsi="Times New Roman"/>
        </w:rPr>
        <w:t>本表件不列入計畫書內容，供有需求的老師自行下載使用。</w:t>
      </w:r>
    </w:p>
    <w:tbl>
      <w:tblPr>
        <w:tblW w:w="103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4252"/>
        <w:gridCol w:w="4111"/>
      </w:tblGrid>
      <w:tr w:rsidR="00124991" w14:paraId="457A7361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F7E45" w14:textId="77777777" w:rsidR="00124991" w:rsidRDefault="0091329E">
            <w:pPr>
              <w:jc w:val="center"/>
            </w:pPr>
            <w:r>
              <w:rPr>
                <w:rFonts w:ascii="Times New Roman" w:eastAsia="標楷體" w:hAnsi="Times New Roman"/>
                <w:b/>
                <w:bCs/>
                <w:szCs w:val="24"/>
              </w:rPr>
              <w:t>任務項目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C072A" w14:textId="77777777" w:rsidR="00124991" w:rsidRDefault="0091329E">
            <w:pPr>
              <w:jc w:val="center"/>
            </w:pPr>
            <w:r>
              <w:rPr>
                <w:rFonts w:ascii="Times New Roman" w:eastAsia="標楷體" w:hAnsi="Times New Roman"/>
                <w:b/>
                <w:bCs/>
                <w:szCs w:val="24"/>
              </w:rPr>
              <w:t>教師引導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BB7E4" w14:textId="77777777" w:rsidR="00124991" w:rsidRDefault="0091329E">
            <w:pPr>
              <w:jc w:val="center"/>
            </w:pPr>
            <w:r>
              <w:rPr>
                <w:rFonts w:ascii="Times New Roman" w:eastAsia="標楷體" w:hAnsi="Times New Roman"/>
                <w:b/>
                <w:bCs/>
                <w:szCs w:val="24"/>
              </w:rPr>
              <w:t>學生自主</w:t>
            </w:r>
          </w:p>
        </w:tc>
      </w:tr>
      <w:tr w:rsidR="00124991" w14:paraId="77BFFFFE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92A02" w14:textId="77777777" w:rsidR="00124991" w:rsidRDefault="0091329E"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學習目標建構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D3311" w14:textId="77777777" w:rsidR="00124991" w:rsidRDefault="0091329E">
            <w:pPr>
              <w:pStyle w:val="a7"/>
              <w:numPr>
                <w:ilvl w:val="0"/>
                <w:numId w:val="18"/>
              </w:numPr>
              <w:spacing w:line="360" w:lineRule="exact"/>
              <w:jc w:val="both"/>
              <w:rPr>
                <w:rFonts w:ascii="Times New Roman" w:eastAsia="標楷體" w:hAnsi="Times New Roman"/>
                <w:color w:val="808080"/>
                <w:szCs w:val="24"/>
              </w:rPr>
            </w:pPr>
            <w:r>
              <w:rPr>
                <w:rFonts w:ascii="Times New Roman" w:eastAsia="標楷體" w:hAnsi="Times New Roman"/>
                <w:color w:val="808080"/>
                <w:szCs w:val="24"/>
              </w:rPr>
              <w:t>思考引發學生學習動機的作法為何</w:t>
            </w:r>
          </w:p>
          <w:p w14:paraId="065CF0B1" w14:textId="77777777" w:rsidR="00124991" w:rsidRDefault="0091329E">
            <w:pPr>
              <w:pStyle w:val="a7"/>
              <w:numPr>
                <w:ilvl w:val="0"/>
                <w:numId w:val="18"/>
              </w:numPr>
              <w:spacing w:line="360" w:lineRule="exact"/>
              <w:jc w:val="both"/>
              <w:rPr>
                <w:rFonts w:ascii="Times New Roman" w:eastAsia="標楷體" w:hAnsi="Times New Roman"/>
                <w:color w:val="808080"/>
                <w:szCs w:val="24"/>
              </w:rPr>
            </w:pPr>
            <w:r>
              <w:rPr>
                <w:rFonts w:ascii="Times New Roman" w:eastAsia="標楷體" w:hAnsi="Times New Roman"/>
                <w:color w:val="808080"/>
                <w:szCs w:val="24"/>
              </w:rPr>
              <w:t>如何延伸學生的先備知識與經驗，並與本次學習連結</w:t>
            </w:r>
          </w:p>
          <w:p w14:paraId="368A5DCA" w14:textId="77777777" w:rsidR="00124991" w:rsidRDefault="0091329E">
            <w:pPr>
              <w:pStyle w:val="a7"/>
              <w:numPr>
                <w:ilvl w:val="0"/>
                <w:numId w:val="18"/>
              </w:numPr>
              <w:spacing w:line="360" w:lineRule="exact"/>
              <w:jc w:val="both"/>
              <w:rPr>
                <w:rFonts w:ascii="Times New Roman" w:eastAsia="標楷體" w:hAnsi="Times New Roman"/>
                <w:color w:val="808080"/>
                <w:szCs w:val="24"/>
              </w:rPr>
            </w:pPr>
            <w:r>
              <w:rPr>
                <w:rFonts w:ascii="Times New Roman" w:eastAsia="標楷體" w:hAnsi="Times New Roman"/>
                <w:color w:val="808080"/>
                <w:szCs w:val="24"/>
              </w:rPr>
              <w:t>如何漸進鋪陳不同難易程度的學習目標，促使對於戶外熟悉程度有差異性的學生都能順利參與其中</w:t>
            </w:r>
          </w:p>
          <w:p w14:paraId="753CDDA7" w14:textId="77777777" w:rsidR="00124991" w:rsidRDefault="0091329E">
            <w:pPr>
              <w:pStyle w:val="a7"/>
              <w:numPr>
                <w:ilvl w:val="0"/>
                <w:numId w:val="18"/>
              </w:numPr>
              <w:spacing w:line="360" w:lineRule="exact"/>
              <w:jc w:val="both"/>
              <w:rPr>
                <w:rFonts w:ascii="Times New Roman" w:eastAsia="標楷體" w:hAnsi="Times New Roman"/>
                <w:color w:val="808080"/>
                <w:szCs w:val="24"/>
              </w:rPr>
            </w:pPr>
            <w:r>
              <w:rPr>
                <w:rFonts w:ascii="Times New Roman" w:eastAsia="標楷體" w:hAnsi="Times New Roman"/>
                <w:color w:val="808080"/>
                <w:szCs w:val="24"/>
              </w:rPr>
              <w:t>教師應能將不同學習目標轉化為學生的學習任</w:t>
            </w:r>
            <w:r>
              <w:rPr>
                <w:rFonts w:ascii="Times New Roman" w:eastAsia="標楷體" w:hAnsi="Times New Roman"/>
                <w:color w:val="808080"/>
                <w:szCs w:val="24"/>
              </w:rPr>
              <w:t>務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0569D" w14:textId="77777777" w:rsidR="00124991" w:rsidRDefault="0091329E">
            <w:pPr>
              <w:pStyle w:val="a7"/>
              <w:numPr>
                <w:ilvl w:val="0"/>
                <w:numId w:val="19"/>
              </w:numPr>
              <w:spacing w:line="360" w:lineRule="exact"/>
              <w:jc w:val="both"/>
              <w:rPr>
                <w:rFonts w:ascii="Times New Roman" w:eastAsia="標楷體" w:hAnsi="Times New Roman"/>
                <w:color w:val="808080"/>
                <w:szCs w:val="24"/>
              </w:rPr>
            </w:pPr>
            <w:r>
              <w:rPr>
                <w:rFonts w:ascii="Times New Roman" w:eastAsia="標楷體" w:hAnsi="Times New Roman"/>
                <w:color w:val="808080"/>
                <w:szCs w:val="24"/>
              </w:rPr>
              <w:t>學生可在建構學習目標的過程中，思考、釐清與選擇甚至挑戰想要達成的目標與想要學習的內容</w:t>
            </w:r>
          </w:p>
          <w:p w14:paraId="7CD7A41E" w14:textId="77777777" w:rsidR="00124991" w:rsidRDefault="0091329E">
            <w:pPr>
              <w:pStyle w:val="a7"/>
              <w:numPr>
                <w:ilvl w:val="0"/>
                <w:numId w:val="19"/>
              </w:numPr>
              <w:spacing w:line="360" w:lineRule="exact"/>
              <w:jc w:val="both"/>
              <w:rPr>
                <w:rFonts w:ascii="Times New Roman" w:eastAsia="標楷體" w:hAnsi="Times New Roman"/>
                <w:color w:val="808080"/>
                <w:szCs w:val="24"/>
              </w:rPr>
            </w:pPr>
            <w:r>
              <w:rPr>
                <w:rFonts w:ascii="Times New Roman" w:eastAsia="標楷體" w:hAnsi="Times New Roman"/>
                <w:color w:val="808080"/>
                <w:szCs w:val="24"/>
              </w:rPr>
              <w:t>學生應能建構出欲達成學習目標的過程中，自己的能力等優勢、限制與資源等條件</w:t>
            </w:r>
          </w:p>
        </w:tc>
      </w:tr>
      <w:tr w:rsidR="00124991" w14:paraId="43506723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C9F19" w14:textId="77777777" w:rsidR="00124991" w:rsidRDefault="0091329E"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場域選擇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0443F" w14:textId="77777777" w:rsidR="00124991" w:rsidRDefault="0091329E">
            <w:pPr>
              <w:jc w:val="both"/>
            </w:pPr>
            <w:r>
              <w:rPr>
                <w:rFonts w:ascii="Times New Roman" w:eastAsia="標楷體" w:hAnsi="Times New Roman"/>
                <w:color w:val="808080"/>
                <w:szCs w:val="24"/>
              </w:rPr>
              <w:t>適時給予學生引導若是要達到上面學習目標，有哪些場域可以進行學習，讓學生針對這些場域進行討論</w:t>
            </w:r>
            <w:r>
              <w:rPr>
                <w:rFonts w:ascii="Times New Roman" w:eastAsia="標楷體" w:hAnsi="Times New Roman"/>
                <w:color w:val="808080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6E745" w14:textId="77777777" w:rsidR="00124991" w:rsidRDefault="0091329E">
            <w:pPr>
              <w:pStyle w:val="a7"/>
              <w:numPr>
                <w:ilvl w:val="0"/>
                <w:numId w:val="18"/>
              </w:numPr>
              <w:spacing w:line="360" w:lineRule="exact"/>
              <w:jc w:val="both"/>
              <w:rPr>
                <w:rFonts w:ascii="Times New Roman" w:eastAsia="標楷體" w:hAnsi="Times New Roman"/>
                <w:color w:val="808080"/>
                <w:szCs w:val="24"/>
              </w:rPr>
            </w:pPr>
            <w:r>
              <w:rPr>
                <w:rFonts w:ascii="Times New Roman" w:eastAsia="標楷體" w:hAnsi="Times New Roman"/>
                <w:color w:val="808080"/>
                <w:szCs w:val="24"/>
              </w:rPr>
              <w:t>思考本次課程適合搭配的場域有哪些</w:t>
            </w:r>
          </w:p>
          <w:p w14:paraId="60233FB8" w14:textId="77777777" w:rsidR="00124991" w:rsidRDefault="0091329E">
            <w:pPr>
              <w:pStyle w:val="a7"/>
              <w:numPr>
                <w:ilvl w:val="0"/>
                <w:numId w:val="18"/>
              </w:numPr>
              <w:spacing w:line="360" w:lineRule="exact"/>
              <w:jc w:val="both"/>
              <w:rPr>
                <w:rFonts w:ascii="Times New Roman" w:eastAsia="標楷體" w:hAnsi="Times New Roman"/>
                <w:color w:val="808080"/>
                <w:szCs w:val="24"/>
              </w:rPr>
            </w:pPr>
            <w:r>
              <w:rPr>
                <w:rFonts w:ascii="Times New Roman" w:eastAsia="標楷體" w:hAnsi="Times New Roman"/>
                <w:color w:val="808080"/>
                <w:szCs w:val="24"/>
              </w:rPr>
              <w:t>進行相關場域的評估與分析，並能做出適切的選擇</w:t>
            </w:r>
          </w:p>
        </w:tc>
      </w:tr>
      <w:tr w:rsidR="00124991" w14:paraId="3501D7CF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175C3" w14:textId="77777777" w:rsidR="00124991" w:rsidRDefault="0091329E"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學習內容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FC80E" w14:textId="77777777" w:rsidR="00124991" w:rsidRDefault="0091329E">
            <w:pPr>
              <w:jc w:val="both"/>
            </w:pPr>
            <w:r>
              <w:rPr>
                <w:rFonts w:ascii="Times New Roman" w:eastAsia="標楷體" w:hAnsi="Times New Roman"/>
                <w:color w:val="808080"/>
                <w:szCs w:val="24"/>
              </w:rPr>
              <w:t>教師可將相關學習目標結合場域選擇轉化為可操作型學習任務，提供給學生參考，而學生也能自行再補充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A91A2" w14:textId="77777777" w:rsidR="00124991" w:rsidRDefault="0091329E">
            <w:pPr>
              <w:jc w:val="both"/>
            </w:pPr>
            <w:r>
              <w:rPr>
                <w:rFonts w:ascii="Times New Roman" w:eastAsia="標楷體" w:hAnsi="Times New Roman"/>
                <w:color w:val="808080"/>
                <w:szCs w:val="24"/>
              </w:rPr>
              <w:t>學生思考可以在前述決定的場域中，規劃學習內容，並思考學習任務及學習方式與步驟</w:t>
            </w:r>
          </w:p>
        </w:tc>
      </w:tr>
      <w:tr w:rsidR="00124991" w14:paraId="46010604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0DF84" w14:textId="77777777" w:rsidR="00124991" w:rsidRDefault="0091329E"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學習任務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B9116" w14:textId="77777777" w:rsidR="00124991" w:rsidRDefault="0091329E">
            <w:pPr>
              <w:jc w:val="both"/>
            </w:pPr>
            <w:r>
              <w:rPr>
                <w:rFonts w:ascii="Times New Roman" w:eastAsia="標楷體" w:hAnsi="Times New Roman"/>
                <w:color w:val="808080"/>
                <w:szCs w:val="24"/>
              </w:rPr>
              <w:t>教師可適時引導部分學習任務框架，讓學生透過其鷹架繼續發展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9D36E" w14:textId="77777777" w:rsidR="00124991" w:rsidRDefault="0091329E">
            <w:pPr>
              <w:jc w:val="both"/>
            </w:pPr>
            <w:r>
              <w:rPr>
                <w:rFonts w:ascii="Times New Roman" w:eastAsia="標楷體" w:hAnsi="Times New Roman"/>
                <w:color w:val="808080"/>
                <w:szCs w:val="24"/>
              </w:rPr>
              <w:t>學生可以自己規劃到現場的任務，如小組合作、獨立作業等方式</w:t>
            </w:r>
          </w:p>
        </w:tc>
      </w:tr>
      <w:tr w:rsidR="00124991" w14:paraId="1440A773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0A63D" w14:textId="77777777" w:rsidR="00124991" w:rsidRDefault="0091329E"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任務與角色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64362" w14:textId="77777777" w:rsidR="00124991" w:rsidRDefault="0091329E">
            <w:pPr>
              <w:jc w:val="both"/>
            </w:pPr>
            <w:r>
              <w:rPr>
                <w:rFonts w:ascii="Times New Roman" w:eastAsia="標楷體" w:hAnsi="Times New Roman"/>
                <w:color w:val="808080"/>
                <w:szCs w:val="24"/>
              </w:rPr>
              <w:t>教師可以適時提出有哪些組別，學生也可以自行調整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3DC8C" w14:textId="77777777" w:rsidR="00124991" w:rsidRDefault="0091329E">
            <w:pPr>
              <w:jc w:val="both"/>
            </w:pPr>
            <w:r>
              <w:rPr>
                <w:rFonts w:ascii="Times New Roman" w:eastAsia="標楷體" w:hAnsi="Times New Roman"/>
                <w:color w:val="808080"/>
                <w:szCs w:val="24"/>
              </w:rPr>
              <w:t>學生需要自行規劃任務與角色，如交通規劃組、器材組等</w:t>
            </w:r>
          </w:p>
        </w:tc>
      </w:tr>
      <w:tr w:rsidR="00124991" w14:paraId="34DE227C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4B049" w14:textId="77777777" w:rsidR="00124991" w:rsidRDefault="0091329E"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學習表現檢核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B9B44" w14:textId="77777777" w:rsidR="00124991" w:rsidRDefault="0091329E">
            <w:pPr>
              <w:jc w:val="both"/>
            </w:pPr>
            <w:r>
              <w:rPr>
                <w:rFonts w:ascii="Times New Roman" w:eastAsia="標楷體" w:hAnsi="Times New Roman"/>
                <w:color w:val="808080"/>
                <w:szCs w:val="24"/>
              </w:rPr>
              <w:t>引導學生進行統整與學習成果的分享與展現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042C4" w14:textId="77777777" w:rsidR="00124991" w:rsidRDefault="0091329E">
            <w:pPr>
              <w:jc w:val="both"/>
            </w:pPr>
            <w:r>
              <w:rPr>
                <w:rFonts w:ascii="Times New Roman" w:eastAsia="標楷體" w:hAnsi="Times New Roman"/>
                <w:color w:val="808080"/>
                <w:szCs w:val="24"/>
              </w:rPr>
              <w:t>是否達成學習任務、為自己的學習負責並確實完成學習的反思與調整</w:t>
            </w:r>
          </w:p>
        </w:tc>
      </w:tr>
      <w:tr w:rsidR="00124991" w14:paraId="664B7B34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DBB40" w14:textId="77777777" w:rsidR="00124991" w:rsidRDefault="0091329E"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活動配套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食衣住行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555AC" w14:textId="77777777" w:rsidR="00124991" w:rsidRDefault="0091329E">
            <w:pPr>
              <w:jc w:val="both"/>
            </w:pPr>
            <w:r>
              <w:rPr>
                <w:rFonts w:ascii="Times New Roman" w:eastAsia="標楷體" w:hAnsi="Times New Roman"/>
                <w:color w:val="808080"/>
                <w:szCs w:val="24"/>
              </w:rPr>
              <w:t>教師可以適時提出相關活動配套，部分讓學生討論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49601" w14:textId="77777777" w:rsidR="00124991" w:rsidRDefault="0091329E">
            <w:pPr>
              <w:jc w:val="both"/>
            </w:pPr>
            <w:r>
              <w:rPr>
                <w:rFonts w:ascii="Times New Roman" w:eastAsia="標楷體" w:hAnsi="Times New Roman"/>
                <w:color w:val="808080"/>
                <w:szCs w:val="24"/>
              </w:rPr>
              <w:t>藉由前面討論，可讓學生自行討論與發想，本次課程所需要的相關配套項目有哪些</w:t>
            </w:r>
          </w:p>
        </w:tc>
      </w:tr>
    </w:tbl>
    <w:p w14:paraId="78C267BB" w14:textId="77777777" w:rsidR="00124991" w:rsidRDefault="00124991">
      <w:pPr>
        <w:rPr>
          <w:rFonts w:ascii="Times New Roman" w:hAnsi="Times New Roman"/>
        </w:rPr>
      </w:pPr>
    </w:p>
    <w:sectPr w:rsidR="00124991">
      <w:footerReference w:type="default" r:id="rId10"/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3AB90" w14:textId="77777777" w:rsidR="0091329E" w:rsidRDefault="0091329E">
      <w:r>
        <w:separator/>
      </w:r>
    </w:p>
  </w:endnote>
  <w:endnote w:type="continuationSeparator" w:id="0">
    <w:p w14:paraId="71E03EF9" w14:textId="77777777" w:rsidR="0091329E" w:rsidRDefault="0091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2ED8" w14:textId="77777777" w:rsidR="00CA511E" w:rsidRDefault="0091329E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3A4D" w14:textId="77777777" w:rsidR="00CA511E" w:rsidRDefault="0091329E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7</w:t>
    </w:r>
    <w:r>
      <w:rPr>
        <w:lang w:val="zh-TW"/>
      </w:rPr>
      <w:fldChar w:fldCharType="end"/>
    </w:r>
  </w:p>
  <w:p w14:paraId="18EBA385" w14:textId="77777777" w:rsidR="00CA511E" w:rsidRDefault="009132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CE5C" w14:textId="77777777" w:rsidR="00CA511E" w:rsidRDefault="0091329E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7</w:t>
    </w:r>
    <w:r>
      <w:rPr>
        <w:lang w:val="zh-TW"/>
      </w:rPr>
      <w:fldChar w:fldCharType="end"/>
    </w:r>
  </w:p>
  <w:p w14:paraId="6B5E8E3D" w14:textId="77777777" w:rsidR="00CA511E" w:rsidRDefault="009132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BE2E7" w14:textId="77777777" w:rsidR="0091329E" w:rsidRDefault="0091329E">
      <w:r>
        <w:rPr>
          <w:color w:val="000000"/>
        </w:rPr>
        <w:separator/>
      </w:r>
    </w:p>
  </w:footnote>
  <w:footnote w:type="continuationSeparator" w:id="0">
    <w:p w14:paraId="3FF27403" w14:textId="77777777" w:rsidR="0091329E" w:rsidRDefault="00913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439"/>
    <w:multiLevelType w:val="multilevel"/>
    <w:tmpl w:val="32F8A90E"/>
    <w:lvl w:ilvl="0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>
      <w:start w:val="1"/>
      <w:numFmt w:val="taiwaneseCountingThousand"/>
      <w:lvlText w:val="(%2)"/>
      <w:lvlJc w:val="left"/>
      <w:pPr>
        <w:ind w:left="1005" w:hanging="525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7010D3"/>
    <w:multiLevelType w:val="multilevel"/>
    <w:tmpl w:val="4F305358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A31235"/>
    <w:multiLevelType w:val="multilevel"/>
    <w:tmpl w:val="795EB20C"/>
    <w:styleLink w:val="WWNum7"/>
    <w:lvl w:ilvl="0">
      <w:start w:val="1"/>
      <w:numFmt w:val="japaneseCounting"/>
      <w:suff w:val="nothing"/>
      <w:lvlText w:val="%1、"/>
      <w:lvlJc w:val="left"/>
      <w:pPr>
        <w:ind w:left="360" w:hanging="360"/>
      </w:pPr>
      <w:rPr>
        <w:rFonts w:ascii="標楷體" w:hAnsi="標楷體"/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F5781A"/>
    <w:multiLevelType w:val="multilevel"/>
    <w:tmpl w:val="9898A7AC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9D0007"/>
    <w:multiLevelType w:val="multilevel"/>
    <w:tmpl w:val="852C4CD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E4388C"/>
    <w:multiLevelType w:val="multilevel"/>
    <w:tmpl w:val="1FBA8F8A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EB5E08"/>
    <w:multiLevelType w:val="multilevel"/>
    <w:tmpl w:val="3F6A4E7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1005" w:hanging="525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0D337F"/>
    <w:multiLevelType w:val="multilevel"/>
    <w:tmpl w:val="AA78663C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color w:val="7F7F7F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8" w15:restartNumberingAfterBreak="0">
    <w:nsid w:val="49741847"/>
    <w:multiLevelType w:val="multilevel"/>
    <w:tmpl w:val="1ACEBC48"/>
    <w:lvl w:ilvl="0">
      <w:start w:val="1"/>
      <w:numFmt w:val="taiwaneseCountingThousand"/>
      <w:suff w:val="space"/>
      <w:lvlText w:val="(%1)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2C102C1"/>
    <w:multiLevelType w:val="multilevel"/>
    <w:tmpl w:val="BEBCBE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0E0760"/>
    <w:multiLevelType w:val="multilevel"/>
    <w:tmpl w:val="3528C556"/>
    <w:lvl w:ilvl="0">
      <w:start w:val="1"/>
      <w:numFmt w:val="taiwaneseCountingThousand"/>
      <w:suff w:val="space"/>
      <w:lvlText w:val="(%1)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FB163D7"/>
    <w:multiLevelType w:val="multilevel"/>
    <w:tmpl w:val="D4881D42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2" w15:restartNumberingAfterBreak="0">
    <w:nsid w:val="662F6924"/>
    <w:multiLevelType w:val="multilevel"/>
    <w:tmpl w:val="C9D215F4"/>
    <w:lvl w:ilvl="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cs="Times New Roman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6E5C1644"/>
    <w:multiLevelType w:val="multilevel"/>
    <w:tmpl w:val="C71C0146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4" w15:restartNumberingAfterBreak="0">
    <w:nsid w:val="7A8755ED"/>
    <w:multiLevelType w:val="multilevel"/>
    <w:tmpl w:val="4BFE9C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CD56C2"/>
    <w:multiLevelType w:val="multilevel"/>
    <w:tmpl w:val="55A8963A"/>
    <w:lvl w:ilvl="0">
      <w:start w:val="1"/>
      <w:numFmt w:val="decimal"/>
      <w:suff w:val="nothing"/>
      <w:lvlText w:val="%1."/>
      <w:lvlJc w:val="left"/>
      <w:pPr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767171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26" w:hanging="446"/>
      </w:pPr>
      <w:rPr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06" w:hanging="566"/>
      </w:pPr>
      <w:rPr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886" w:hanging="446"/>
      </w:pPr>
      <w:rPr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366" w:hanging="446"/>
      </w:pPr>
      <w:rPr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2846" w:hanging="566"/>
      </w:pPr>
      <w:rPr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326" w:hanging="446"/>
      </w:pPr>
      <w:rPr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806" w:hanging="446"/>
      </w:pPr>
      <w:rPr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4286" w:hanging="566"/>
      </w:pPr>
      <w:rPr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16" w15:restartNumberingAfterBreak="0">
    <w:nsid w:val="7DAC0FC8"/>
    <w:multiLevelType w:val="multilevel"/>
    <w:tmpl w:val="4EEC26D8"/>
    <w:lvl w:ilvl="0">
      <w:start w:val="1"/>
      <w:numFmt w:val="taiwaneseCountingThousand"/>
      <w:lvlText w:val="(%1)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991AAA"/>
    <w:multiLevelType w:val="multilevel"/>
    <w:tmpl w:val="687CC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EC9279B"/>
    <w:multiLevelType w:val="multilevel"/>
    <w:tmpl w:val="32F67B92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color w:val="7F7F7F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17"/>
  </w:num>
  <w:num w:numId="7">
    <w:abstractNumId w:val="9"/>
  </w:num>
  <w:num w:numId="8">
    <w:abstractNumId w:val="11"/>
  </w:num>
  <w:num w:numId="9">
    <w:abstractNumId w:val="14"/>
  </w:num>
  <w:num w:numId="10">
    <w:abstractNumId w:val="6"/>
  </w:num>
  <w:num w:numId="11">
    <w:abstractNumId w:val="8"/>
  </w:num>
  <w:num w:numId="12">
    <w:abstractNumId w:val="10"/>
  </w:num>
  <w:num w:numId="13">
    <w:abstractNumId w:val="16"/>
  </w:num>
  <w:num w:numId="14">
    <w:abstractNumId w:val="0"/>
  </w:num>
  <w:num w:numId="15">
    <w:abstractNumId w:val="13"/>
  </w:num>
  <w:num w:numId="16">
    <w:abstractNumId w:val="15"/>
  </w:num>
  <w:num w:numId="17">
    <w:abstractNumId w:val="12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24991"/>
    <w:rsid w:val="00124991"/>
    <w:rsid w:val="0091329E"/>
    <w:rsid w:val="00EA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D8CD0"/>
  <w15:docId w15:val="{DC47E5B4-F93B-44E2-B56B-7EC91BD0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paragraph" w:styleId="Web">
    <w:name w:val="Normal (Web)"/>
    <w:basedOn w:val="a"/>
    <w:rPr>
      <w:rFonts w:ascii="Times New Roman" w:hAnsi="Times New Roman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2">
    <w:name w:val="02"/>
    <w:basedOn w:val="a7"/>
    <w:autoRedefine/>
    <w:pPr>
      <w:keepNext/>
      <w:overflowPunct w:val="0"/>
      <w:autoSpaceDE w:val="0"/>
      <w:snapToGrid w:val="0"/>
      <w:ind w:left="0"/>
      <w:jc w:val="both"/>
    </w:pPr>
    <w:rPr>
      <w:rFonts w:ascii="標楷體" w:eastAsia="標楷體" w:hAnsi="標楷體"/>
      <w:b/>
      <w:bCs/>
      <w:szCs w:val="24"/>
    </w:rPr>
  </w:style>
  <w:style w:type="paragraph" w:customStyle="1" w:styleId="note">
    <w:name w:val="note"/>
    <w:basedOn w:val="a"/>
    <w:pPr>
      <w:overflowPunct w:val="0"/>
      <w:autoSpaceDE w:val="0"/>
      <w:snapToGrid w:val="0"/>
      <w:spacing w:line="360" w:lineRule="atLeast"/>
    </w:pPr>
    <w:rPr>
      <w:rFonts w:ascii="新細明體" w:hAnsi="新細明體"/>
      <w:bCs/>
      <w:color w:val="FF0000"/>
      <w:szCs w:val="24"/>
    </w:rPr>
  </w:style>
  <w:style w:type="character" w:styleId="a8">
    <w:name w:val="annotation reference"/>
    <w:basedOn w:val="a0"/>
    <w:rPr>
      <w:sz w:val="18"/>
      <w:szCs w:val="18"/>
    </w:rPr>
  </w:style>
  <w:style w:type="paragraph" w:styleId="a9">
    <w:name w:val="annotation text"/>
    <w:basedOn w:val="a"/>
  </w:style>
  <w:style w:type="character" w:customStyle="1" w:styleId="aa">
    <w:name w:val="註解文字 字元"/>
    <w:basedOn w:val="a0"/>
  </w:style>
  <w:style w:type="paragraph" w:styleId="a7">
    <w:name w:val="List Paragraph"/>
    <w:basedOn w:val="a"/>
    <w:pPr>
      <w:ind w:left="480"/>
    </w:p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ad">
    <w:name w:val="清單段落 字元"/>
  </w:style>
  <w:style w:type="character" w:styleId="ae">
    <w:name w:val="Hyperlink"/>
    <w:basedOn w:val="a0"/>
    <w:rPr>
      <w:color w:val="0563C1"/>
      <w:u w:val="single"/>
    </w:rPr>
  </w:style>
  <w:style w:type="paragraph" w:styleId="af">
    <w:name w:val="TOC Heading"/>
    <w:basedOn w:val="1"/>
    <w:next w:val="a"/>
    <w:pPr>
      <w:keepLines/>
      <w:widowControl/>
      <w:spacing w:before="240" w:after="0" w:line="256" w:lineRule="auto"/>
    </w:pPr>
    <w:rPr>
      <w:b w:val="0"/>
      <w:bCs w:val="0"/>
      <w:color w:val="2E74B5"/>
      <w:kern w:val="0"/>
      <w:sz w:val="32"/>
      <w:szCs w:val="32"/>
    </w:rPr>
  </w:style>
  <w:style w:type="paragraph" w:styleId="2">
    <w:name w:val="toc 2"/>
    <w:basedOn w:val="a"/>
    <w:next w:val="a"/>
    <w:autoRedefine/>
    <w:pPr>
      <w:ind w:left="240"/>
    </w:pPr>
    <w:rPr>
      <w:rFonts w:cs="Calibri"/>
      <w:smallCaps/>
      <w:sz w:val="20"/>
      <w:szCs w:val="20"/>
    </w:rPr>
  </w:style>
  <w:style w:type="paragraph" w:styleId="11">
    <w:name w:val="toc 1"/>
    <w:basedOn w:val="a"/>
    <w:next w:val="a"/>
    <w:autoRedefine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3">
    <w:name w:val="toc 3"/>
    <w:basedOn w:val="a"/>
    <w:next w:val="a"/>
    <w:autoRedefine/>
    <w:pPr>
      <w:ind w:left="480"/>
    </w:pPr>
    <w:rPr>
      <w:rFonts w:cs="Calibri"/>
      <w:i/>
      <w:iCs/>
      <w:sz w:val="20"/>
      <w:szCs w:val="20"/>
    </w:rPr>
  </w:style>
  <w:style w:type="paragraph" w:customStyle="1" w:styleId="Standard">
    <w:name w:val="Standard"/>
    <w:pPr>
      <w:widowControl w:val="0"/>
      <w:suppressAutoHyphens/>
    </w:pPr>
    <w:rPr>
      <w:rFonts w:ascii="Times New Roman" w:hAnsi="Times New Roman"/>
      <w:szCs w:val="20"/>
    </w:rPr>
  </w:style>
  <w:style w:type="paragraph" w:customStyle="1" w:styleId="Framecontents">
    <w:name w:val="Frame contents"/>
    <w:basedOn w:val="Standard"/>
  </w:style>
  <w:style w:type="character" w:styleId="af0">
    <w:name w:val="FollowedHyperlink"/>
    <w:basedOn w:val="a0"/>
    <w:rPr>
      <w:color w:val="800080"/>
      <w:u w:val="single"/>
    </w:rPr>
  </w:style>
  <w:style w:type="paragraph" w:customStyle="1" w:styleId="msonormal0">
    <w:name w:val="msonormal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font5">
    <w:name w:val="font5"/>
    <w:basedOn w:val="a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7">
    <w:name w:val="font7"/>
    <w:basedOn w:val="a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"/>
    <w:pPr>
      <w:widowControl/>
      <w:spacing w:before="100" w:after="100"/>
    </w:pPr>
    <w:rPr>
      <w:rFonts w:ascii="標楷體" w:eastAsia="標楷體" w:hAnsi="標楷體" w:cs="新細明體"/>
      <w:kern w:val="0"/>
      <w:sz w:val="22"/>
    </w:rPr>
  </w:style>
  <w:style w:type="paragraph" w:customStyle="1" w:styleId="font9">
    <w:name w:val="font9"/>
    <w:basedOn w:val="a"/>
    <w:pPr>
      <w:widowControl/>
      <w:spacing w:before="100" w:after="100"/>
    </w:pPr>
    <w:rPr>
      <w:rFonts w:ascii="標楷體" w:eastAsia="標楷體" w:hAnsi="標楷體" w:cs="新細明體"/>
      <w:kern w:val="0"/>
      <w:sz w:val="22"/>
      <w:u w:val="single"/>
    </w:rPr>
  </w:style>
  <w:style w:type="paragraph" w:customStyle="1" w:styleId="font10">
    <w:name w:val="font10"/>
    <w:basedOn w:val="a"/>
    <w:pPr>
      <w:widowControl/>
      <w:spacing w:before="100" w:after="100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font11">
    <w:name w:val="font11"/>
    <w:basedOn w:val="a"/>
    <w:pPr>
      <w:widowControl/>
      <w:spacing w:before="100" w:after="100"/>
    </w:pPr>
    <w:rPr>
      <w:rFonts w:ascii="標楷體" w:eastAsia="標楷體" w:hAnsi="標楷體" w:cs="新細明體"/>
      <w:b/>
      <w:bCs/>
      <w:color w:val="FF0000"/>
      <w:kern w:val="0"/>
      <w:szCs w:val="24"/>
    </w:rPr>
  </w:style>
  <w:style w:type="paragraph" w:customStyle="1" w:styleId="xl63">
    <w:name w:val="xl63"/>
    <w:basedOn w:val="a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4">
    <w:name w:val="xl64"/>
    <w:basedOn w:val="a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5">
    <w:name w:val="xl65"/>
    <w:basedOn w:val="a"/>
    <w:pPr>
      <w:widowControl/>
      <w:spacing w:before="100" w:after="100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"/>
    <w:pPr>
      <w:widowControl/>
      <w:spacing w:before="100" w:after="100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標楷體" w:eastAsia="標楷體" w:hAnsi="標楷體" w:cs="新細明體"/>
      <w:kern w:val="0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22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標楷體" w:eastAsia="標楷體" w:hAnsi="標楷體" w:cs="新細明體"/>
      <w:kern w:val="0"/>
      <w:szCs w:val="24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標楷體" w:eastAsia="標楷體" w:hAnsi="標楷體" w:cs="新細明體"/>
      <w:kern w:val="0"/>
      <w:szCs w:val="24"/>
    </w:rPr>
  </w:style>
  <w:style w:type="paragraph" w:customStyle="1" w:styleId="xl79">
    <w:name w:val="xl79"/>
    <w:basedOn w:val="a"/>
    <w:pPr>
      <w:widowControl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D9D9D9"/>
      <w:spacing w:before="100" w:after="100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80">
    <w:name w:val="xl80"/>
    <w:basedOn w:val="a"/>
    <w:pPr>
      <w:widowControl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D9D9D9"/>
      <w:spacing w:before="100" w:after="100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81">
    <w:name w:val="xl81"/>
    <w:basedOn w:val="a"/>
    <w:pPr>
      <w:widowControl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D9D9D9"/>
      <w:spacing w:before="100" w:after="100"/>
      <w:jc w:val="right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5">
    <w:name w:val="xl85"/>
    <w:basedOn w:val="a"/>
    <w:pPr>
      <w:widowControl/>
      <w:spacing w:before="100" w:after="100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6">
    <w:name w:val="xl86"/>
    <w:basedOn w:val="a"/>
    <w:pPr>
      <w:widowControl/>
      <w:spacing w:before="100" w:after="100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7">
    <w:name w:val="xl87"/>
    <w:basedOn w:val="a"/>
    <w:pPr>
      <w:widowControl/>
      <w:spacing w:before="100" w:after="100"/>
      <w:jc w:val="right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right"/>
    </w:pPr>
    <w:rPr>
      <w:rFonts w:ascii="標楷體" w:eastAsia="標楷體" w:hAnsi="標楷體" w:cs="新細明體"/>
      <w:kern w:val="0"/>
      <w:szCs w:val="24"/>
    </w:rPr>
  </w:style>
  <w:style w:type="paragraph" w:customStyle="1" w:styleId="xl89">
    <w:name w:val="xl89"/>
    <w:basedOn w:val="a"/>
    <w:pPr>
      <w:widowControl/>
      <w:spacing w:before="100" w:after="100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0">
    <w:name w:val="xl90"/>
    <w:basedOn w:val="a"/>
    <w:pPr>
      <w:widowControl/>
      <w:spacing w:before="100" w:after="100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1">
    <w:name w:val="xl91"/>
    <w:basedOn w:val="a"/>
    <w:pPr>
      <w:widowControl/>
      <w:spacing w:before="100" w:after="100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92">
    <w:name w:val="xl92"/>
    <w:basedOn w:val="a"/>
    <w:pPr>
      <w:widowControl/>
      <w:spacing w:before="100" w:after="100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93">
    <w:name w:val="xl93"/>
    <w:basedOn w:val="a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4">
    <w:name w:val="xl94"/>
    <w:basedOn w:val="a"/>
    <w:pPr>
      <w:widowControl/>
      <w:spacing w:before="100" w:after="100"/>
      <w:jc w:val="right"/>
      <w:textAlignment w:val="top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 w:val="18"/>
      <w:szCs w:val="18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98">
    <w:name w:val="xl98"/>
    <w:basedOn w:val="a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00">
    <w:name w:val="xl100"/>
    <w:basedOn w:val="a"/>
    <w:pPr>
      <w:widowControl/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01">
    <w:name w:val="xl101"/>
    <w:basedOn w:val="a"/>
    <w:pPr>
      <w:widowControl/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103">
    <w:name w:val="xl103"/>
    <w:basedOn w:val="a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6">
    <w:name w:val="xl106"/>
    <w:basedOn w:val="a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107">
    <w:name w:val="xl107"/>
    <w:basedOn w:val="a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2">
    <w:name w:val="xl112"/>
    <w:basedOn w:val="a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3">
    <w:name w:val="xl113"/>
    <w:basedOn w:val="a"/>
    <w:pPr>
      <w:widowControl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D9D9D9"/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14">
    <w:name w:val="xl114"/>
    <w:basedOn w:val="a"/>
    <w:pPr>
      <w:widowControl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D9D9D9"/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15">
    <w:name w:val="xl11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16">
    <w:name w:val="xl11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17">
    <w:name w:val="xl117"/>
    <w:basedOn w:val="a"/>
    <w:pPr>
      <w:widowControl/>
      <w:spacing w:before="100" w:after="100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18">
    <w:name w:val="xl118"/>
    <w:basedOn w:val="a"/>
    <w:pPr>
      <w:widowControl/>
      <w:spacing w:before="100" w:after="100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19">
    <w:name w:val="xl11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0">
    <w:name w:val="xl120"/>
    <w:basedOn w:val="a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1">
    <w:name w:val="xl12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22">
    <w:name w:val="xl12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3">
    <w:name w:val="xl12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24">
    <w:name w:val="xl124"/>
    <w:basedOn w:val="a"/>
    <w:pPr>
      <w:widowControl/>
      <w:spacing w:before="100" w:after="100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25">
    <w:name w:val="xl12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126">
    <w:name w:val="xl126"/>
    <w:basedOn w:val="a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127">
    <w:name w:val="xl127"/>
    <w:basedOn w:val="a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128">
    <w:name w:val="xl128"/>
    <w:basedOn w:val="a"/>
    <w:pPr>
      <w:widowControl/>
      <w:spacing w:before="100" w:after="100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9">
    <w:name w:val="xl129"/>
    <w:basedOn w:val="a"/>
    <w:pPr>
      <w:widowControl/>
      <w:spacing w:before="100" w:after="100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0">
    <w:name w:val="xl130"/>
    <w:basedOn w:val="a"/>
    <w:pPr>
      <w:widowControl/>
      <w:spacing w:before="100" w:after="100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1">
    <w:name w:val="xl131"/>
    <w:basedOn w:val="a"/>
    <w:pPr>
      <w:widowControl/>
      <w:spacing w:before="100" w:after="100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2">
    <w:name w:val="xl132"/>
    <w:basedOn w:val="a"/>
    <w:pPr>
      <w:widowControl/>
      <w:spacing w:before="100" w:after="100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3">
    <w:name w:val="xl133"/>
    <w:basedOn w:val="a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134">
    <w:name w:val="xl134"/>
    <w:basedOn w:val="a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135">
    <w:name w:val="xl135"/>
    <w:basedOn w:val="a"/>
    <w:pPr>
      <w:widowControl/>
      <w:spacing w:before="100" w:after="100"/>
      <w:textAlignment w:val="top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36">
    <w:name w:val="xl136"/>
    <w:basedOn w:val="a"/>
    <w:pPr>
      <w:widowControl/>
      <w:spacing w:before="100" w:after="100"/>
      <w:textAlignment w:val="top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37">
    <w:name w:val="xl137"/>
    <w:basedOn w:val="a"/>
    <w:pPr>
      <w:widowControl/>
      <w:spacing w:before="100" w:after="100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8">
    <w:name w:val="xl138"/>
    <w:basedOn w:val="a"/>
    <w:pPr>
      <w:widowControl/>
      <w:spacing w:before="100" w:after="100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9">
    <w:name w:val="xl139"/>
    <w:basedOn w:val="a"/>
    <w:pPr>
      <w:widowControl/>
      <w:spacing w:before="100" w:after="100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0">
    <w:name w:val="xl140"/>
    <w:basedOn w:val="a"/>
    <w:pPr>
      <w:widowControl/>
      <w:spacing w:before="100" w:after="100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1">
    <w:name w:val="xl14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</w:pPr>
    <w:rPr>
      <w:rFonts w:ascii="標楷體" w:eastAsia="標楷體" w:hAnsi="標楷體" w:cs="新細明體"/>
      <w:b/>
      <w:bCs/>
      <w:kern w:val="0"/>
      <w:szCs w:val="24"/>
    </w:rPr>
  </w:style>
  <w:style w:type="paragraph" w:styleId="af1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2">
    <w:name w:val="標題 字元"/>
    <w:basedOn w:val="a0"/>
    <w:rPr>
      <w:rFonts w:ascii="Calibri Light" w:eastAsia="新細明體" w:hAnsi="Calibri Light" w:cs="Times New Roman"/>
      <w:b/>
      <w:bCs/>
      <w:sz w:val="32"/>
      <w:szCs w:val="32"/>
    </w:rPr>
  </w:style>
  <w:style w:type="character" w:styleId="af3">
    <w:name w:val="Placeholder Text"/>
    <w:basedOn w:val="a0"/>
    <w:rPr>
      <w:color w:val="808080"/>
    </w:rPr>
  </w:style>
  <w:style w:type="character" w:customStyle="1" w:styleId="12">
    <w:name w:val="未解析的提及1"/>
    <w:basedOn w:val="a0"/>
    <w:rPr>
      <w:color w:val="605E5C"/>
      <w:shd w:val="clear" w:color="auto" w:fill="E1DFDD"/>
    </w:rPr>
  </w:style>
  <w:style w:type="paragraph" w:styleId="af4">
    <w:name w:val="annotation subject"/>
    <w:basedOn w:val="a9"/>
    <w:next w:val="a9"/>
    <w:rPr>
      <w:b/>
      <w:bCs/>
    </w:rPr>
  </w:style>
  <w:style w:type="character" w:customStyle="1" w:styleId="af5">
    <w:name w:val="註解主旨 字元"/>
    <w:basedOn w:val="aa"/>
    <w:rPr>
      <w:b/>
      <w:bCs/>
    </w:rPr>
  </w:style>
  <w:style w:type="character" w:customStyle="1" w:styleId="13">
    <w:name w:val="未解析的提及項目1"/>
    <w:basedOn w:val="a0"/>
    <w:rPr>
      <w:color w:val="605E5C"/>
      <w:shd w:val="clear" w:color="auto" w:fill="E1DFDD"/>
    </w:rPr>
  </w:style>
  <w:style w:type="character" w:customStyle="1" w:styleId="14">
    <w:name w:val="樣式1"/>
    <w:basedOn w:val="a0"/>
    <w:rPr>
      <w:rFonts w:eastAsia="標楷體"/>
    </w:rPr>
  </w:style>
  <w:style w:type="character" w:customStyle="1" w:styleId="20">
    <w:name w:val="樣式2"/>
    <w:basedOn w:val="a0"/>
    <w:rPr>
      <w:rFonts w:eastAsia="標楷體"/>
    </w:rPr>
  </w:style>
  <w:style w:type="character" w:customStyle="1" w:styleId="30">
    <w:name w:val="樣式3"/>
    <w:basedOn w:val="a0"/>
    <w:rPr>
      <w:rFonts w:eastAsia="標楷體"/>
    </w:rPr>
  </w:style>
  <w:style w:type="paragraph" w:styleId="4">
    <w:name w:val="toc 4"/>
    <w:basedOn w:val="a"/>
    <w:next w:val="a"/>
    <w:autoRedefine/>
    <w:pPr>
      <w:ind w:left="720"/>
    </w:pPr>
    <w:rPr>
      <w:rFonts w:cs="Calibri"/>
      <w:sz w:val="18"/>
      <w:szCs w:val="18"/>
    </w:rPr>
  </w:style>
  <w:style w:type="paragraph" w:styleId="5">
    <w:name w:val="toc 5"/>
    <w:basedOn w:val="a"/>
    <w:next w:val="a"/>
    <w:autoRedefine/>
    <w:pPr>
      <w:ind w:left="960"/>
    </w:pPr>
    <w:rPr>
      <w:rFonts w:cs="Calibri"/>
      <w:sz w:val="18"/>
      <w:szCs w:val="18"/>
    </w:rPr>
  </w:style>
  <w:style w:type="paragraph" w:styleId="6">
    <w:name w:val="toc 6"/>
    <w:basedOn w:val="a"/>
    <w:next w:val="a"/>
    <w:autoRedefine/>
    <w:pPr>
      <w:ind w:left="1200"/>
    </w:pPr>
    <w:rPr>
      <w:rFonts w:cs="Calibri"/>
      <w:sz w:val="18"/>
      <w:szCs w:val="18"/>
    </w:rPr>
  </w:style>
  <w:style w:type="paragraph" w:styleId="7">
    <w:name w:val="toc 7"/>
    <w:basedOn w:val="a"/>
    <w:next w:val="a"/>
    <w:autoRedefine/>
    <w:pPr>
      <w:ind w:left="1440"/>
    </w:pPr>
    <w:rPr>
      <w:rFonts w:cs="Calibri"/>
      <w:sz w:val="18"/>
      <w:szCs w:val="18"/>
    </w:rPr>
  </w:style>
  <w:style w:type="paragraph" w:styleId="8">
    <w:name w:val="toc 8"/>
    <w:basedOn w:val="a"/>
    <w:next w:val="a"/>
    <w:autoRedefine/>
    <w:pPr>
      <w:ind w:left="1680"/>
    </w:pPr>
    <w:rPr>
      <w:rFonts w:cs="Calibri"/>
      <w:sz w:val="18"/>
      <w:szCs w:val="18"/>
    </w:rPr>
  </w:style>
  <w:style w:type="paragraph" w:styleId="9">
    <w:name w:val="toc 9"/>
    <w:basedOn w:val="a"/>
    <w:next w:val="a"/>
    <w:autoRedefine/>
    <w:pPr>
      <w:ind w:left="1920"/>
    </w:pPr>
    <w:rPr>
      <w:rFonts w:cs="Calibri"/>
      <w:sz w:val="18"/>
      <w:szCs w:val="18"/>
    </w:rPr>
  </w:style>
  <w:style w:type="character" w:customStyle="1" w:styleId="21">
    <w:name w:val="未解析的提及2"/>
    <w:basedOn w:val="a0"/>
    <w:rPr>
      <w:color w:val="605E5C"/>
      <w:shd w:val="clear" w:color="auto" w:fill="E1DFDD"/>
    </w:rPr>
  </w:style>
  <w:style w:type="character" w:styleId="af6">
    <w:name w:val="Unresolved Mention"/>
    <w:basedOn w:val="a0"/>
    <w:rPr>
      <w:color w:val="605E5C"/>
      <w:shd w:val="clear" w:color="auto" w:fill="E1DFDD"/>
    </w:rPr>
  </w:style>
  <w:style w:type="paragraph" w:customStyle="1" w:styleId="Web1">
    <w:name w:val="內文 (Web)1"/>
    <w:basedOn w:val="a"/>
    <w:next w:val="Web"/>
    <w:rPr>
      <w:rFonts w:ascii="Times New Roman" w:hAnsi="Times New Roman"/>
      <w:szCs w:val="24"/>
    </w:rPr>
  </w:style>
  <w:style w:type="numbering" w:customStyle="1" w:styleId="WWNum5">
    <w:name w:val="WWNum5"/>
    <w:basedOn w:val="a2"/>
    <w:pPr>
      <w:numPr>
        <w:numId w:val="1"/>
      </w:numPr>
    </w:pPr>
  </w:style>
  <w:style w:type="numbering" w:customStyle="1" w:styleId="WWNum7">
    <w:name w:val="WWNum7"/>
    <w:basedOn w:val="a2"/>
    <w:pPr>
      <w:numPr>
        <w:numId w:val="2"/>
      </w:numPr>
    </w:pPr>
  </w:style>
  <w:style w:type="numbering" w:customStyle="1" w:styleId="WWNum4">
    <w:name w:val="WWNum4"/>
    <w:basedOn w:val="a2"/>
    <w:pPr>
      <w:numPr>
        <w:numId w:val="3"/>
      </w:numPr>
    </w:pPr>
  </w:style>
  <w:style w:type="numbering" w:customStyle="1" w:styleId="WWNum6">
    <w:name w:val="WWNum6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door.moe.edu.tw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yu</dc:creator>
  <cp:lastModifiedBy>HUNGYU JU</cp:lastModifiedBy>
  <cp:revision>2</cp:revision>
  <cp:lastPrinted>2024-02-20T04:24:00Z</cp:lastPrinted>
  <dcterms:created xsi:type="dcterms:W3CDTF">2024-04-01T16:33:00Z</dcterms:created>
  <dcterms:modified xsi:type="dcterms:W3CDTF">2024-04-01T16:33:00Z</dcterms:modified>
</cp:coreProperties>
</file>