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0B02" w14:textId="59510E98" w:rsidR="00E86070" w:rsidRPr="002B5DC7" w:rsidRDefault="001E225B" w:rsidP="004961BD">
      <w:pPr>
        <w:pStyle w:val="1"/>
        <w:ind w:left="-426" w:firstLineChars="354" w:firstLine="991"/>
        <w:rPr>
          <w:color w:val="FF0000"/>
        </w:rPr>
      </w:pPr>
      <w:r>
        <w:rPr>
          <w:rFonts w:hint="eastAsia"/>
        </w:rPr>
        <w:t xml:space="preserve">      </w:t>
      </w:r>
      <w:r w:rsidR="00D9622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 wp14:anchorId="721C2B00" wp14:editId="468BFEF7">
                <wp:simplePos x="0" y="0"/>
                <wp:positionH relativeFrom="page">
                  <wp:posOffset>3182620</wp:posOffset>
                </wp:positionH>
                <wp:positionV relativeFrom="paragraph">
                  <wp:posOffset>14605</wp:posOffset>
                </wp:positionV>
                <wp:extent cx="724535" cy="243840"/>
                <wp:effectExtent l="0" t="0" r="0" b="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243840"/>
                          <a:chOff x="5012" y="23"/>
                          <a:chExt cx="1141" cy="384"/>
                        </a:xfrm>
                      </wpg:grpSpPr>
                      <wps:wsp>
                        <wps:cNvPr id="17" name="Line 23"/>
                        <wps:cNvCnPr/>
                        <wps:spPr bwMode="auto">
                          <a:xfrm>
                            <a:off x="5022" y="28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5017" y="23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148" y="23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5022" y="402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922D" id="Group 19" o:spid="_x0000_s1026" style="position:absolute;margin-left:250.6pt;margin-top:1.15pt;width:57.05pt;height:19.2pt;z-index:-252459008;mso-position-horizontal-relative:page" coordorigin="5012,23" coordsize="114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">
                <v:line id="Line 23" o:spid="_x0000_s1027" style="position:absolute;visibility:visible;mso-wrap-style:square" from="5022,28" to="6143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28" style="position:absolute;visibility:visible;mso-wrap-style:square" from="5017,23" to="5017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1" o:spid="_x0000_s1029" style="position:absolute;visibility:visible;mso-wrap-style:square" from="6148,23" to="61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30" style="position:absolute;visibility:visible;mso-wrap-style:square" from="5022,402" to="6143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11745B">
        <w:t>高雄市立前鎮國中</w:t>
      </w:r>
      <w:r w:rsidR="002306CF">
        <w:t>1</w:t>
      </w:r>
      <w:r w:rsidR="002306CF">
        <w:rPr>
          <w:rFonts w:hint="eastAsia"/>
        </w:rPr>
        <w:t>1</w:t>
      </w:r>
      <w:r w:rsidR="00B409FB">
        <w:rPr>
          <w:rFonts w:hint="eastAsia"/>
        </w:rPr>
        <w:t>1</w:t>
      </w:r>
      <w:r w:rsidR="0011745B">
        <w:t>學年度</w:t>
      </w:r>
      <w:r w:rsidR="002B5DC7">
        <w:rPr>
          <w:color w:val="FF0000"/>
        </w:rPr>
        <w:t>第</w:t>
      </w:r>
      <w:r w:rsidR="00843F74">
        <w:rPr>
          <w:rFonts w:hint="eastAsia"/>
          <w:color w:val="FF0000"/>
        </w:rPr>
        <w:t>二</w:t>
      </w:r>
      <w:r w:rsidR="0011745B">
        <w:rPr>
          <w:color w:val="FF0000"/>
        </w:rPr>
        <w:t>學期</w:t>
      </w:r>
      <w:r w:rsidR="00843F74">
        <w:rPr>
          <w:rFonts w:hint="eastAsia"/>
        </w:rPr>
        <w:t>校內職</w:t>
      </w:r>
      <w:proofErr w:type="gramStart"/>
      <w:r w:rsidR="00843F74">
        <w:rPr>
          <w:rFonts w:hint="eastAsia"/>
        </w:rPr>
        <w:t>週</w:t>
      </w:r>
      <w:proofErr w:type="gramEnd"/>
      <w:r w:rsidR="0011745B">
        <w:t>導護老師輪值表</w:t>
      </w:r>
      <w:r w:rsidR="001320A4">
        <w:rPr>
          <w:rFonts w:hint="eastAsia"/>
        </w:rPr>
        <w:t xml:space="preserve"> </w:t>
      </w:r>
      <w:r w:rsidR="00C048A0">
        <w:rPr>
          <w:rFonts w:ascii="細明體" w:eastAsia="細明體" w:hint="eastAsia"/>
          <w:sz w:val="20"/>
        </w:rPr>
        <w:t>11</w:t>
      </w:r>
      <w:r w:rsidR="00843F74">
        <w:rPr>
          <w:rFonts w:ascii="細明體" w:eastAsia="細明體" w:hint="eastAsia"/>
          <w:sz w:val="20"/>
        </w:rPr>
        <w:t>2</w:t>
      </w:r>
      <w:r w:rsidR="00C048A0">
        <w:rPr>
          <w:rFonts w:ascii="細明體" w:eastAsia="細明體" w:hint="eastAsia"/>
          <w:sz w:val="20"/>
        </w:rPr>
        <w:t>.0</w:t>
      </w:r>
      <w:r w:rsidR="00843F74">
        <w:rPr>
          <w:rFonts w:ascii="細明體" w:eastAsia="細明體" w:hint="eastAsia"/>
          <w:sz w:val="20"/>
        </w:rPr>
        <w:t>2</w:t>
      </w:r>
      <w:r w:rsidR="00C048A0">
        <w:rPr>
          <w:rFonts w:ascii="細明體" w:eastAsia="細明體" w:hint="eastAsia"/>
          <w:sz w:val="20"/>
        </w:rPr>
        <w:t>.</w:t>
      </w:r>
      <w:r w:rsidR="001320A4">
        <w:rPr>
          <w:rFonts w:ascii="細明體" w:eastAsia="細明體" w:hint="eastAsia"/>
          <w:sz w:val="20"/>
        </w:rPr>
        <w:t>0</w:t>
      </w:r>
      <w:r w:rsidR="00893A67">
        <w:rPr>
          <w:rFonts w:ascii="細明體" w:eastAsia="細明體" w:hint="eastAsia"/>
          <w:sz w:val="20"/>
        </w:rPr>
        <w:t>8</w:t>
      </w:r>
    </w:p>
    <w:tbl>
      <w:tblPr>
        <w:tblStyle w:val="TableNormal"/>
        <w:tblW w:w="108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14"/>
        <w:gridCol w:w="432"/>
        <w:gridCol w:w="1661"/>
        <w:gridCol w:w="1037"/>
        <w:gridCol w:w="1568"/>
        <w:gridCol w:w="1960"/>
        <w:gridCol w:w="685"/>
        <w:gridCol w:w="3000"/>
      </w:tblGrid>
      <w:tr w:rsidR="00600093" w14:paraId="3FA0C2F8" w14:textId="77777777" w:rsidTr="00706E60">
        <w:trPr>
          <w:trHeight w:val="366"/>
          <w:jc w:val="center"/>
        </w:trPr>
        <w:tc>
          <w:tcPr>
            <w:tcW w:w="542" w:type="dxa"/>
            <w:gridSpan w:val="2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096733F5" w14:textId="77777777" w:rsidR="00600093" w:rsidRDefault="00600093" w:rsidP="001351A2">
            <w:pPr>
              <w:pStyle w:val="TableParagraph"/>
              <w:spacing w:before="230" w:line="160" w:lineRule="auto"/>
              <w:ind w:left="183" w:right="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次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497" w14:textId="77777777" w:rsidR="00600093" w:rsidRDefault="00600093" w:rsidP="001351A2">
            <w:pPr>
              <w:pStyle w:val="TableParagraph"/>
              <w:spacing w:before="230" w:line="160" w:lineRule="auto"/>
              <w:ind w:left="118" w:right="5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天數</w:t>
            </w:r>
          </w:p>
        </w:tc>
        <w:tc>
          <w:tcPr>
            <w:tcW w:w="269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6399" w14:textId="77777777" w:rsidR="00600093" w:rsidRDefault="00600093" w:rsidP="00E869C7">
            <w:pPr>
              <w:pStyle w:val="TableParagraph"/>
              <w:spacing w:before="245" w:line="240" w:lineRule="auto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值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日期</w:t>
            </w:r>
          </w:p>
        </w:tc>
        <w:tc>
          <w:tcPr>
            <w:tcW w:w="352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7F9A407D" w14:textId="77777777" w:rsidR="00706E60" w:rsidRDefault="00706E60" w:rsidP="00706E60">
            <w:pPr>
              <w:pStyle w:val="TableParagraph"/>
              <w:spacing w:line="347" w:lineRule="exact"/>
              <w:rPr>
                <w:b/>
                <w:color w:val="FFFFFF"/>
                <w:sz w:val="28"/>
              </w:rPr>
            </w:pPr>
            <w:r>
              <w:rPr>
                <w:rFonts w:hint="eastAsia"/>
                <w:b/>
                <w:color w:val="FFFFFF"/>
                <w:sz w:val="28"/>
              </w:rPr>
              <w:t xml:space="preserve">                 </w:t>
            </w:r>
          </w:p>
          <w:p w14:paraId="448FD041" w14:textId="1C3D274B" w:rsidR="00600093" w:rsidRDefault="00706E60" w:rsidP="00706E60">
            <w:pPr>
              <w:pStyle w:val="TableParagraph"/>
              <w:spacing w:line="347" w:lineRule="exact"/>
              <w:rPr>
                <w:b/>
                <w:sz w:val="28"/>
              </w:rPr>
            </w:pPr>
            <w:r>
              <w:rPr>
                <w:rFonts w:hint="eastAsia"/>
                <w:b/>
                <w:color w:val="FFFFFF"/>
                <w:sz w:val="28"/>
              </w:rPr>
              <w:t xml:space="preserve">  </w:t>
            </w:r>
            <w:r w:rsidR="006547E0">
              <w:rPr>
                <w:rFonts w:hint="eastAsia"/>
                <w:b/>
                <w:color w:val="FFFFFF"/>
                <w:sz w:val="28"/>
              </w:rPr>
              <w:t xml:space="preserve">                </w:t>
            </w:r>
            <w:r w:rsidR="00BF5F05">
              <w:rPr>
                <w:rFonts w:hint="eastAsia"/>
                <w:b/>
                <w:color w:val="FFFFFF"/>
                <w:sz w:val="28"/>
              </w:rPr>
              <w:t>新衙路口</w:t>
            </w: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800000"/>
          </w:tcPr>
          <w:p w14:paraId="56FDCBBA" w14:textId="77777777" w:rsidR="00706E60" w:rsidRDefault="00706E60" w:rsidP="001351A2">
            <w:pPr>
              <w:pStyle w:val="TableParagraph"/>
              <w:spacing w:line="347" w:lineRule="exact"/>
              <w:ind w:right="78"/>
              <w:jc w:val="center"/>
              <w:rPr>
                <w:b/>
                <w:color w:val="FFFFFF"/>
                <w:sz w:val="28"/>
              </w:rPr>
            </w:pPr>
          </w:p>
          <w:p w14:paraId="5C352833" w14:textId="560005B0" w:rsidR="00600093" w:rsidRPr="00706E60" w:rsidRDefault="00600093" w:rsidP="001351A2">
            <w:pPr>
              <w:pStyle w:val="TableParagraph"/>
              <w:spacing w:line="347" w:lineRule="exact"/>
              <w:ind w:right="78"/>
              <w:jc w:val="center"/>
              <w:rPr>
                <w:b/>
                <w:sz w:val="28"/>
                <w:szCs w:val="28"/>
              </w:rPr>
            </w:pPr>
            <w:r w:rsidRPr="00706E60">
              <w:rPr>
                <w:b/>
                <w:color w:val="FFFFFF"/>
                <w:sz w:val="28"/>
                <w:szCs w:val="28"/>
              </w:rPr>
              <w:t>排球館側門</w:t>
            </w:r>
          </w:p>
        </w:tc>
      </w:tr>
      <w:tr w:rsidR="00177579" w14:paraId="572A8EB3" w14:textId="77777777" w:rsidTr="00706E60">
        <w:trPr>
          <w:trHeight w:val="364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B7F23E" w14:textId="77777777" w:rsidR="00177579" w:rsidRPr="002306CF" w:rsidRDefault="00177579" w:rsidP="001351A2">
            <w:pPr>
              <w:pStyle w:val="TableParagraph"/>
              <w:spacing w:line="344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5D531A8" w14:textId="77777777" w:rsidR="00177579" w:rsidRPr="000104C4" w:rsidRDefault="00177579" w:rsidP="001351A2">
            <w:pPr>
              <w:pStyle w:val="TableParagraph"/>
              <w:spacing w:line="344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DEBAB2" w14:textId="7E057440" w:rsidR="00177579" w:rsidRPr="005A0F9C" w:rsidRDefault="00266BC2" w:rsidP="001351A2">
            <w:pPr>
              <w:pStyle w:val="TableParagraph"/>
              <w:spacing w:line="344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  <w:r w:rsidR="001F5F05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/</w:t>
            </w:r>
            <w:r w:rsidR="009D24DC">
              <w:rPr>
                <w:rFonts w:hint="eastAsia"/>
                <w:b/>
                <w:sz w:val="24"/>
              </w:rPr>
              <w:t>06</w:t>
            </w:r>
            <w:r>
              <w:rPr>
                <w:rFonts w:hint="eastAsia"/>
                <w:b/>
                <w:sz w:val="24"/>
              </w:rPr>
              <w:t>~</w:t>
            </w:r>
            <w:r w:rsidR="00836313">
              <w:rPr>
                <w:rFonts w:hint="eastAsia"/>
                <w:b/>
                <w:sz w:val="24"/>
              </w:rPr>
              <w:t>0</w:t>
            </w:r>
            <w:r w:rsidR="009D24DC">
              <w:rPr>
                <w:rFonts w:hint="eastAsia"/>
                <w:b/>
                <w:sz w:val="24"/>
              </w:rPr>
              <w:t>2</w:t>
            </w:r>
            <w:r w:rsidR="00836313">
              <w:rPr>
                <w:rFonts w:hint="eastAsia"/>
                <w:b/>
                <w:sz w:val="24"/>
              </w:rPr>
              <w:t>/</w:t>
            </w:r>
            <w:r w:rsidR="009D24DC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7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14:paraId="31AD0F23" w14:textId="77777777" w:rsidR="00177579" w:rsidRDefault="00177579" w:rsidP="001351A2">
            <w:pPr>
              <w:pStyle w:val="TableParagraph"/>
              <w:spacing w:line="344" w:lineRule="exact"/>
              <w:ind w:left="2859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開學準備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</w:p>
        </w:tc>
      </w:tr>
      <w:tr w:rsidR="00600093" w14:paraId="5E745C70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52D4" w14:textId="77777777" w:rsidR="00600093" w:rsidRPr="002306CF" w:rsidRDefault="00600093" w:rsidP="003B51ED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54C7" w14:textId="5297B83A" w:rsidR="00600093" w:rsidRPr="00BD7681" w:rsidRDefault="00600093" w:rsidP="003B51ED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0DE3" w14:textId="723A3C2B" w:rsidR="00600093" w:rsidRPr="005A0F9C" w:rsidRDefault="00600093" w:rsidP="003B51ED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02/13~02/18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B521" w14:textId="00A490BF" w:rsidR="00600093" w:rsidRPr="005A0F9C" w:rsidRDefault="00600093" w:rsidP="00F77657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蔡</w:t>
            </w:r>
            <w:proofErr w:type="gramEnd"/>
            <w:r w:rsidRPr="00FD5F1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D5F1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宇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6699D" w14:textId="04199215" w:rsidR="00600093" w:rsidRPr="005B6359" w:rsidRDefault="00600093" w:rsidP="00F77657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林</w:t>
            </w:r>
            <w:r w:rsidRPr="00FD5F1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D5F1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儒</w:t>
            </w:r>
          </w:p>
        </w:tc>
      </w:tr>
      <w:tr w:rsidR="00600093" w14:paraId="64CB7F47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0B2C59" w14:textId="77777777" w:rsidR="00600093" w:rsidRPr="002306CF" w:rsidRDefault="00600093" w:rsidP="003B51ED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B12F3F" w14:textId="779F5C71" w:rsidR="00600093" w:rsidRPr="00BD7681" w:rsidRDefault="00600093" w:rsidP="003B51ED">
            <w:pPr>
              <w:pStyle w:val="TableParagraph"/>
              <w:ind w:left="4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6E405A" w14:textId="66982A3E" w:rsidR="00600093" w:rsidRPr="005A0F9C" w:rsidRDefault="00600093" w:rsidP="003B51ED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02/20~02/24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A7ACF0" w14:textId="0CA7F587" w:rsidR="00600093" w:rsidRPr="005A0F9C" w:rsidRDefault="00600093" w:rsidP="00F7765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徐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葳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A250ED" w14:textId="3BB37344" w:rsidR="00600093" w:rsidRPr="005B6359" w:rsidRDefault="00600093" w:rsidP="00F77657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王 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慧</w:t>
            </w:r>
          </w:p>
        </w:tc>
      </w:tr>
      <w:tr w:rsidR="00600093" w14:paraId="25F4111C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C199" w14:textId="77777777" w:rsidR="00600093" w:rsidRPr="002306CF" w:rsidRDefault="00600093" w:rsidP="003B51ED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5FF9F" w14:textId="381F2808" w:rsidR="00600093" w:rsidRPr="000104C4" w:rsidRDefault="00600093" w:rsidP="003B51ED">
            <w:pPr>
              <w:pStyle w:val="TableParagraph"/>
              <w:spacing w:line="351" w:lineRule="exact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461D" w14:textId="733244F8" w:rsidR="00600093" w:rsidRPr="005A0F9C" w:rsidRDefault="00600093" w:rsidP="003B51ED">
            <w:pPr>
              <w:pStyle w:val="TableParagraph"/>
              <w:spacing w:line="351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02/27~03/03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87BA" w14:textId="15FA5E2B" w:rsidR="00600093" w:rsidRPr="000B669C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蘇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文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59F19" w14:textId="443CAA78" w:rsidR="00600093" w:rsidRPr="000B669C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達</w:t>
            </w:r>
          </w:p>
        </w:tc>
      </w:tr>
      <w:tr w:rsidR="00600093" w14:paraId="18EE2B57" w14:textId="77777777" w:rsidTr="00706E60">
        <w:trPr>
          <w:trHeight w:val="37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11FFD" w14:textId="77777777" w:rsidR="00600093" w:rsidRPr="002306CF" w:rsidRDefault="00600093" w:rsidP="003B51ED">
            <w:pPr>
              <w:pStyle w:val="TableParagraph"/>
              <w:spacing w:line="351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74E4F5" w14:textId="7A093A50" w:rsidR="00600093" w:rsidRPr="000104C4" w:rsidRDefault="00600093" w:rsidP="003B51ED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805FC0" w14:textId="29A7334F" w:rsidR="00600093" w:rsidRPr="005A0F9C" w:rsidRDefault="00600093" w:rsidP="003B51ED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03/06~03/10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60CEF" w14:textId="077941D9" w:rsidR="00600093" w:rsidRPr="000B669C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王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0B66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8B11E8" w14:textId="735F8730" w:rsidR="00600093" w:rsidRPr="000B669C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王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雅</w:t>
            </w:r>
          </w:p>
        </w:tc>
      </w:tr>
      <w:tr w:rsidR="00600093" w14:paraId="6F8CF7CE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56D7" w14:textId="77777777" w:rsidR="00600093" w:rsidRPr="002306CF" w:rsidRDefault="00600093" w:rsidP="00267376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2C5B" w14:textId="77777777" w:rsidR="00600093" w:rsidRPr="000104C4" w:rsidRDefault="00600093" w:rsidP="00267376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6603" w14:textId="596AAE83" w:rsidR="00600093" w:rsidRPr="005A0F9C" w:rsidRDefault="00600093" w:rsidP="00267376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03/13~03/17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81D0" w14:textId="122F7313" w:rsidR="00600093" w:rsidRPr="00B01ACA" w:rsidRDefault="00600093" w:rsidP="00F7765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7867A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何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7867A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5013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芳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A20B2A" w14:textId="291EE1D0" w:rsidR="00600093" w:rsidRPr="00F86C49" w:rsidRDefault="00600093" w:rsidP="00F77657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張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O</w:t>
            </w: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 惠</w:t>
            </w:r>
          </w:p>
        </w:tc>
      </w:tr>
      <w:tr w:rsidR="00600093" w14:paraId="379EA41E" w14:textId="77777777" w:rsidTr="00706E60">
        <w:trPr>
          <w:trHeight w:val="357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0B8ECD" w14:textId="77777777" w:rsidR="00600093" w:rsidRPr="002306CF" w:rsidRDefault="00600093" w:rsidP="00267376">
            <w:pPr>
              <w:pStyle w:val="TableParagraph"/>
              <w:spacing w:line="337" w:lineRule="exact"/>
              <w:ind w:left="236"/>
              <w:jc w:val="center"/>
              <w:rPr>
                <w:b/>
                <w:sz w:val="26"/>
                <w:shd w:val="pct15" w:color="auto" w:fill="FFFFFF"/>
              </w:rPr>
            </w:pPr>
            <w:r w:rsidRPr="002306CF">
              <w:rPr>
                <w:b/>
                <w:w w:val="82"/>
                <w:sz w:val="26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7216C7" w14:textId="3C7E96F6" w:rsidR="00600093" w:rsidRPr="00E1745A" w:rsidRDefault="00600093" w:rsidP="00267376">
            <w:pPr>
              <w:pStyle w:val="TableParagraph"/>
              <w:spacing w:line="342" w:lineRule="exact"/>
              <w:ind w:left="47"/>
              <w:jc w:val="center"/>
              <w:rPr>
                <w:b/>
                <w:color w:val="C00000"/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E0B4FE" w14:textId="3DD898F6" w:rsidR="00600093" w:rsidRPr="005A0F9C" w:rsidRDefault="00600093" w:rsidP="00267376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hd w:val="pct15" w:color="auto" w:fill="FFFFFF"/>
              </w:rPr>
              <w:t>03/20~03/25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C7946" w14:textId="5AF39EEF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蕭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1535CB" w14:textId="5C7A9D87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曾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600093" w14:paraId="36C75D25" w14:textId="77777777" w:rsidTr="00706E60">
        <w:trPr>
          <w:trHeight w:val="36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F354" w14:textId="77777777" w:rsidR="00600093" w:rsidRPr="002306CF" w:rsidRDefault="00600093" w:rsidP="00267376">
            <w:pPr>
              <w:pStyle w:val="TableParagraph"/>
              <w:spacing w:line="342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5D4F4" w14:textId="133AE8DF" w:rsidR="00600093" w:rsidRPr="000104C4" w:rsidRDefault="00600093" w:rsidP="00267376">
            <w:pPr>
              <w:pStyle w:val="TableParagraph"/>
              <w:spacing w:line="340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BD7681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5CA5" w14:textId="563B3604" w:rsidR="00600093" w:rsidRPr="005A0F9C" w:rsidRDefault="00600093" w:rsidP="00267376">
            <w:pPr>
              <w:pStyle w:val="TableParagraph"/>
              <w:spacing w:line="340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03/27~03/31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A1522" w14:textId="5EF6D928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廖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文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E9A879" w14:textId="1D8294CA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霖</w:t>
            </w:r>
            <w:proofErr w:type="gramEnd"/>
          </w:p>
        </w:tc>
      </w:tr>
      <w:tr w:rsidR="00600093" w14:paraId="3CD5E28A" w14:textId="77777777" w:rsidTr="00706E60">
        <w:trPr>
          <w:trHeight w:val="36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4D1D80" w14:textId="77777777" w:rsidR="00600093" w:rsidRPr="002306CF" w:rsidRDefault="00600093" w:rsidP="00267376">
            <w:pPr>
              <w:pStyle w:val="TableParagraph"/>
              <w:spacing w:line="340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16ECC" w14:textId="21970D87" w:rsidR="00600093" w:rsidRPr="000104C4" w:rsidRDefault="00600093" w:rsidP="00267376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B463E6" w14:textId="72E3B9C5" w:rsidR="00600093" w:rsidRPr="005A0F9C" w:rsidRDefault="00600093" w:rsidP="00267376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04/03~04/07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693596" w14:textId="750864A7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蘇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文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99CD3" w14:textId="6E1A43DC" w:rsidR="00600093" w:rsidRPr="002D0E89" w:rsidRDefault="00600093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達</w:t>
            </w:r>
          </w:p>
        </w:tc>
      </w:tr>
      <w:tr w:rsidR="00600093" w14:paraId="0D00B12E" w14:textId="77777777" w:rsidTr="00706E60">
        <w:trPr>
          <w:trHeight w:val="35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608CFD" w14:textId="77777777" w:rsidR="00600093" w:rsidRPr="002306CF" w:rsidRDefault="00600093" w:rsidP="00267376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7C493F">
              <w:rPr>
                <w:b/>
                <w:w w:val="82"/>
                <w:sz w:val="26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C357" w14:textId="7F2BBB55" w:rsidR="00600093" w:rsidRPr="000104C4" w:rsidRDefault="00600093" w:rsidP="00267376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D25" w14:textId="475F966F" w:rsidR="00600093" w:rsidRPr="005A0F9C" w:rsidRDefault="00600093" w:rsidP="00267376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04/10~04/14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3F46F" w14:textId="4A507C98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呂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諭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A4FE72" w14:textId="5EC397D0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鄭 </w:t>
            </w:r>
            <w:r w:rsidR="001A66E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傑</w:t>
            </w:r>
          </w:p>
        </w:tc>
      </w:tr>
      <w:tr w:rsidR="00600093" w14:paraId="54B9F08A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9E2F0" w14:textId="77777777" w:rsidR="00600093" w:rsidRPr="002306CF" w:rsidRDefault="00600093" w:rsidP="00F60431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3F7FE" w14:textId="77777777" w:rsidR="00600093" w:rsidRPr="000104C4" w:rsidRDefault="00600093" w:rsidP="00F60431">
            <w:pPr>
              <w:pStyle w:val="TableParagraph"/>
              <w:spacing w:line="342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6D86D7" w14:textId="7933D0D9" w:rsidR="00600093" w:rsidRPr="005A0F9C" w:rsidRDefault="00600093" w:rsidP="00F60431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04/17~04/21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DACF74" w14:textId="0A5901FA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郭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顯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57DD1" w14:textId="4F1D762E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呂</w:t>
            </w:r>
            <w:proofErr w:type="gramEnd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娜</w:t>
            </w:r>
            <w:proofErr w:type="gramEnd"/>
          </w:p>
        </w:tc>
      </w:tr>
      <w:tr w:rsidR="00600093" w14:paraId="419ECF5C" w14:textId="77777777" w:rsidTr="00706E60">
        <w:trPr>
          <w:trHeight w:val="28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C9E0" w14:textId="77777777" w:rsidR="00600093" w:rsidRPr="002306CF" w:rsidRDefault="00600093" w:rsidP="00F60431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9E38" w14:textId="77777777" w:rsidR="00600093" w:rsidRPr="000104C4" w:rsidRDefault="00600093" w:rsidP="00F60431">
            <w:pPr>
              <w:pStyle w:val="TableParagraph"/>
              <w:spacing w:line="380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052" w14:textId="0958D1DE" w:rsidR="00600093" w:rsidRPr="005A0F9C" w:rsidRDefault="00600093" w:rsidP="00F60431">
            <w:pPr>
              <w:pStyle w:val="TableParagraph"/>
              <w:spacing w:line="380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04/24~04/28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91BCB" w14:textId="047111AC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鄭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源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DC2B10" w14:textId="3512253A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林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600093" w14:paraId="7579DA35" w14:textId="77777777" w:rsidTr="00706E60">
        <w:trPr>
          <w:trHeight w:val="40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85D9DD" w14:textId="77777777" w:rsidR="00600093" w:rsidRPr="002306CF" w:rsidRDefault="00600093" w:rsidP="00F60431">
            <w:pPr>
              <w:pStyle w:val="TableParagraph"/>
              <w:spacing w:line="380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0393CE" w14:textId="77777777" w:rsidR="00600093" w:rsidRPr="000104C4" w:rsidRDefault="00600093" w:rsidP="00F60431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A193C" w14:textId="4326666D" w:rsidR="00600093" w:rsidRPr="005A0F9C" w:rsidRDefault="00600093" w:rsidP="00F60431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05/01~05/05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6CCA4" w14:textId="5297A6FF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楊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毓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D5921D" w14:textId="4E891B68" w:rsidR="00600093" w:rsidRPr="002D0E8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李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哲</w:t>
            </w:r>
          </w:p>
        </w:tc>
      </w:tr>
      <w:tr w:rsidR="00600093" w14:paraId="1ED489C7" w14:textId="77777777" w:rsidTr="00706E60">
        <w:trPr>
          <w:trHeight w:val="35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522DB" w14:textId="77777777" w:rsidR="00600093" w:rsidRPr="002306CF" w:rsidRDefault="00600093" w:rsidP="00F60431">
            <w:pPr>
              <w:pStyle w:val="TableParagraph"/>
              <w:spacing w:line="337" w:lineRule="exact"/>
              <w:ind w:left="154"/>
              <w:jc w:val="center"/>
              <w:rPr>
                <w:sz w:val="26"/>
              </w:rPr>
            </w:pPr>
            <w:bookmarkStart w:id="0" w:name="_Hlk110325263"/>
            <w:r w:rsidRPr="002306CF">
              <w:rPr>
                <w:sz w:val="26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71249" w14:textId="77777777" w:rsidR="00600093" w:rsidRPr="000104C4" w:rsidRDefault="00600093" w:rsidP="00F60431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5557C" w14:textId="7EFD60A0" w:rsidR="00600093" w:rsidRPr="005A0F9C" w:rsidRDefault="00600093" w:rsidP="00F60431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05/08~05/12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BD3D28" w14:textId="3B299A42" w:rsidR="00600093" w:rsidRPr="005A0F9C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顧 </w:t>
            </w:r>
            <w:r w:rsidR="00BA4825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DFE978" w14:textId="097DEB0B" w:rsidR="00600093" w:rsidRPr="00F86C49" w:rsidRDefault="004A25CC" w:rsidP="00730E1A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C50139">
              <w:rPr>
                <w:rFonts w:hint="eastAsia"/>
                <w:b/>
                <w:color w:val="7030A0"/>
                <w:sz w:val="24"/>
                <w:szCs w:val="24"/>
              </w:rPr>
              <w:t>蔡</w:t>
            </w:r>
            <w:proofErr w:type="gramEnd"/>
            <w:r w:rsidRP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 宇</w:t>
            </w:r>
          </w:p>
        </w:tc>
      </w:tr>
      <w:bookmarkEnd w:id="0"/>
      <w:tr w:rsidR="00600093" w14:paraId="5FD50EDF" w14:textId="77777777" w:rsidTr="00706E60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B6478C" w14:textId="77777777" w:rsidR="00600093" w:rsidRPr="002306CF" w:rsidRDefault="00600093" w:rsidP="00F60431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39ECD" w14:textId="77777777" w:rsidR="00600093" w:rsidRPr="000104C4" w:rsidRDefault="00600093" w:rsidP="00F60431">
            <w:pPr>
              <w:pStyle w:val="TableParagraph"/>
              <w:spacing w:line="342" w:lineRule="exact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4FE940" w14:textId="75FDA742" w:rsidR="00600093" w:rsidRPr="005A0F9C" w:rsidRDefault="00600093" w:rsidP="00F60431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05/15~05/19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B420BA" w14:textId="51987DF6" w:rsidR="00600093" w:rsidRPr="005A0F9C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儒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586FAA" w14:textId="68F57617" w:rsidR="00600093" w:rsidRPr="00F86C4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徐 </w:t>
            </w:r>
            <w:r w:rsidR="00BA4825">
              <w:rPr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葳</w:t>
            </w:r>
            <w:proofErr w:type="gramEnd"/>
          </w:p>
        </w:tc>
      </w:tr>
      <w:tr w:rsidR="00600093" w14:paraId="045E71A1" w14:textId="77777777" w:rsidTr="00706E60">
        <w:trPr>
          <w:trHeight w:val="292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A86904" w14:textId="77777777" w:rsidR="00600093" w:rsidRPr="002306CF" w:rsidRDefault="00600093" w:rsidP="00F60431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D1766C" w14:textId="77777777" w:rsidR="00600093" w:rsidRPr="000104C4" w:rsidRDefault="00600093" w:rsidP="00F60431">
            <w:pPr>
              <w:pStyle w:val="TableParagraph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90160" w14:textId="452DF0A4" w:rsidR="00600093" w:rsidRPr="005A0F9C" w:rsidRDefault="00600093" w:rsidP="00F60431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05/22~05/26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76882F" w14:textId="483141D1" w:rsidR="00600093" w:rsidRPr="00A322E9" w:rsidRDefault="004A25CC" w:rsidP="00A322E9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王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慧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533169" w14:textId="7D0697C3" w:rsidR="00600093" w:rsidRPr="00F86C4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丁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怡</w:t>
            </w:r>
            <w:proofErr w:type="gramEnd"/>
          </w:p>
        </w:tc>
      </w:tr>
      <w:tr w:rsidR="00600093" w14:paraId="74582835" w14:textId="77777777" w:rsidTr="00706E60">
        <w:trPr>
          <w:trHeight w:val="55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39E935" w14:textId="77777777" w:rsidR="00600093" w:rsidRPr="002306CF" w:rsidRDefault="00600093" w:rsidP="00F60431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4672D" w14:textId="77777777" w:rsidR="00600093" w:rsidRPr="000104C4" w:rsidRDefault="00600093" w:rsidP="00F60431">
            <w:pPr>
              <w:pStyle w:val="TableParagraph"/>
              <w:spacing w:line="340" w:lineRule="exact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709C8" w14:textId="0DC13E92" w:rsidR="00600093" w:rsidRPr="00D7780A" w:rsidRDefault="00600093" w:rsidP="00F60431">
            <w:pPr>
              <w:pStyle w:val="TableParagraph"/>
              <w:tabs>
                <w:tab w:val="left" w:pos="488"/>
                <w:tab w:val="center" w:pos="1367"/>
              </w:tabs>
              <w:spacing w:line="340" w:lineRule="exact"/>
              <w:ind w:left="82" w:right="30"/>
              <w:jc w:val="center"/>
              <w:rPr>
                <w:b/>
                <w:w w:val="95"/>
                <w:sz w:val="26"/>
                <w:szCs w:val="26"/>
              </w:rPr>
            </w:pPr>
            <w:r>
              <w:rPr>
                <w:rFonts w:hint="eastAsia"/>
                <w:b/>
                <w:w w:val="95"/>
                <w:sz w:val="26"/>
                <w:szCs w:val="26"/>
              </w:rPr>
              <w:t>05</w:t>
            </w:r>
            <w:r w:rsidRPr="00D7780A">
              <w:rPr>
                <w:rFonts w:hint="eastAsia"/>
                <w:b/>
                <w:w w:val="95"/>
                <w:sz w:val="26"/>
                <w:szCs w:val="26"/>
              </w:rPr>
              <w:t>/</w:t>
            </w:r>
            <w:r>
              <w:rPr>
                <w:rFonts w:hint="eastAsia"/>
                <w:b/>
                <w:w w:val="95"/>
                <w:sz w:val="26"/>
                <w:szCs w:val="26"/>
              </w:rPr>
              <w:t>29</w:t>
            </w:r>
            <w:r w:rsidRPr="00D7780A">
              <w:rPr>
                <w:rFonts w:hint="eastAsia"/>
                <w:b/>
                <w:w w:val="95"/>
                <w:sz w:val="26"/>
                <w:szCs w:val="26"/>
              </w:rPr>
              <w:t>~</w:t>
            </w:r>
            <w:r>
              <w:rPr>
                <w:rFonts w:hint="eastAsia"/>
                <w:b/>
                <w:w w:val="95"/>
                <w:sz w:val="26"/>
                <w:szCs w:val="26"/>
              </w:rPr>
              <w:t>06</w:t>
            </w:r>
            <w:r w:rsidRPr="00D7780A">
              <w:rPr>
                <w:rFonts w:hint="eastAsia"/>
                <w:b/>
                <w:w w:val="95"/>
                <w:sz w:val="26"/>
                <w:szCs w:val="26"/>
              </w:rPr>
              <w:t>/</w:t>
            </w:r>
            <w:r>
              <w:rPr>
                <w:rFonts w:hint="eastAsia"/>
                <w:b/>
                <w:w w:val="95"/>
                <w:sz w:val="26"/>
                <w:szCs w:val="26"/>
              </w:rPr>
              <w:t>02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6F0EBC" w14:textId="160F788C" w:rsidR="00600093" w:rsidRPr="005A0F9C" w:rsidRDefault="000A4242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楊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4E3F0" w14:textId="5A59AEBA" w:rsidR="00600093" w:rsidRPr="00F86C49" w:rsidRDefault="004A25CC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柯</w:t>
            </w:r>
            <w:proofErr w:type="gramEnd"/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菁</w:t>
            </w:r>
            <w:proofErr w:type="gramEnd"/>
          </w:p>
        </w:tc>
      </w:tr>
      <w:tr w:rsidR="00600093" w14:paraId="3B0D9485" w14:textId="77777777" w:rsidTr="00706E60">
        <w:trPr>
          <w:trHeight w:val="38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6586" w14:textId="77777777" w:rsidR="00600093" w:rsidRPr="002306CF" w:rsidRDefault="00600093" w:rsidP="00F60431">
            <w:pPr>
              <w:pStyle w:val="TableParagraph"/>
              <w:spacing w:line="340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B1A7" w14:textId="53207EE0" w:rsidR="00600093" w:rsidRPr="000104C4" w:rsidRDefault="00600093" w:rsidP="00F60431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23C5" w14:textId="18BF3810" w:rsidR="00600093" w:rsidRPr="005A0F9C" w:rsidRDefault="00600093" w:rsidP="00F60431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06/05~06/09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F6B6" w14:textId="3CAA9A1F" w:rsidR="00600093" w:rsidRPr="005A0F9C" w:rsidRDefault="000A4242" w:rsidP="00F77657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胡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琳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237C29" w14:textId="33C54CF5" w:rsidR="00600093" w:rsidRPr="00F86C49" w:rsidRDefault="00600093" w:rsidP="00600093">
            <w:pPr>
              <w:pStyle w:val="TableParagraph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         </w:t>
            </w:r>
            <w:r w:rsidR="00706E60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朱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 章</w:t>
            </w:r>
          </w:p>
        </w:tc>
      </w:tr>
      <w:tr w:rsidR="00600093" w14:paraId="18AA4726" w14:textId="77777777" w:rsidTr="00092717">
        <w:trPr>
          <w:trHeight w:val="349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0785DD" w14:textId="77777777" w:rsidR="00600093" w:rsidRPr="002306CF" w:rsidRDefault="00600093" w:rsidP="00F60431">
            <w:pPr>
              <w:pStyle w:val="TableParagraph"/>
              <w:spacing w:line="337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A73712" w14:textId="4E8C76AF" w:rsidR="00600093" w:rsidRPr="000104C4" w:rsidRDefault="00600093" w:rsidP="00F60431">
            <w:pPr>
              <w:pStyle w:val="TableParagraph"/>
              <w:spacing w:line="342" w:lineRule="exact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F86178" w14:textId="3D451FA5" w:rsidR="00600093" w:rsidRPr="005A0F9C" w:rsidRDefault="00600093" w:rsidP="00F60431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06/12~06/17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BFE759" w14:textId="03191912" w:rsidR="00600093" w:rsidRPr="005A0F9C" w:rsidRDefault="00A85595" w:rsidP="00F77657">
            <w:pPr>
              <w:pStyle w:val="TableParagraph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600093">
              <w:rPr>
                <w:rFonts w:hint="eastAsia"/>
                <w:b/>
                <w:color w:val="7030A0"/>
                <w:sz w:val="24"/>
                <w:szCs w:val="24"/>
              </w:rPr>
              <w:t>姚</w:t>
            </w:r>
            <w:proofErr w:type="gramEnd"/>
            <w:r w:rsidRPr="00600093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600093">
              <w:rPr>
                <w:rFonts w:hint="eastAsia"/>
                <w:b/>
                <w:color w:val="7030A0"/>
                <w:sz w:val="24"/>
                <w:szCs w:val="24"/>
              </w:rPr>
              <w:t xml:space="preserve"> 春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1B285B" w14:textId="097FBF48" w:rsidR="00600093" w:rsidRPr="00F86C49" w:rsidRDefault="00600093" w:rsidP="006C57E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="00706E60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="005E010B" w:rsidRPr="005E010B">
              <w:rPr>
                <w:rFonts w:hint="eastAsia"/>
                <w:b/>
                <w:color w:val="7030A0"/>
                <w:sz w:val="24"/>
                <w:szCs w:val="24"/>
              </w:rPr>
              <w:t xml:space="preserve">李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A322E9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5E010B" w:rsidRPr="005E010B">
              <w:rPr>
                <w:rFonts w:hint="eastAsia"/>
                <w:b/>
                <w:color w:val="7030A0"/>
                <w:sz w:val="24"/>
                <w:szCs w:val="24"/>
              </w:rPr>
              <w:t>玲</w:t>
            </w:r>
          </w:p>
        </w:tc>
      </w:tr>
      <w:tr w:rsidR="00600093" w14:paraId="54A32C8C" w14:textId="77777777" w:rsidTr="00706E60">
        <w:trPr>
          <w:trHeight w:val="322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4290" w14:textId="77777777" w:rsidR="00600093" w:rsidRPr="002306CF" w:rsidRDefault="00600093" w:rsidP="003B51ED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C46" w14:textId="5B650EB7" w:rsidR="00600093" w:rsidRPr="000104C4" w:rsidRDefault="00600093" w:rsidP="003B51ED">
            <w:pPr>
              <w:pStyle w:val="TableParagraph"/>
              <w:ind w:left="45"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8ABA" w14:textId="3970BCAF" w:rsidR="00600093" w:rsidRPr="005A0F9C" w:rsidRDefault="00600093" w:rsidP="003B51ED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06/19~06/21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DE7B" w14:textId="58320043" w:rsidR="00600093" w:rsidRPr="005A0F9C" w:rsidRDefault="00600093" w:rsidP="00F77657">
            <w:pPr>
              <w:pStyle w:val="TableParagraph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730E1A">
              <w:rPr>
                <w:rFonts w:hint="eastAsia"/>
                <w:b/>
                <w:color w:val="7030A0"/>
                <w:sz w:val="24"/>
                <w:szCs w:val="24"/>
              </w:rPr>
              <w:t>蔡</w:t>
            </w:r>
            <w:proofErr w:type="gramEnd"/>
            <w:r w:rsidRPr="00730E1A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730E1A">
              <w:rPr>
                <w:rFonts w:hint="eastAsia"/>
                <w:b/>
                <w:color w:val="7030A0"/>
                <w:sz w:val="24"/>
                <w:szCs w:val="24"/>
              </w:rPr>
              <w:t xml:space="preserve"> 真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2DF784" w14:textId="0C4990D7" w:rsidR="00600093" w:rsidRPr="00F86C49" w:rsidRDefault="00C50139" w:rsidP="00F776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賴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C50139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385875">
              <w:rPr>
                <w:rFonts w:hint="eastAsia"/>
                <w:b/>
                <w:color w:val="7030A0"/>
                <w:sz w:val="24"/>
                <w:szCs w:val="24"/>
              </w:rPr>
              <w:t>臻</w:t>
            </w:r>
            <w:proofErr w:type="gramEnd"/>
          </w:p>
        </w:tc>
      </w:tr>
      <w:tr w:rsidR="00600093" w14:paraId="63F1FCCA" w14:textId="77777777" w:rsidTr="00706E60">
        <w:trPr>
          <w:trHeight w:val="36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0E861" w14:textId="77777777" w:rsidR="00600093" w:rsidRPr="00627796" w:rsidRDefault="00600093" w:rsidP="00130100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627796">
              <w:rPr>
                <w:rFonts w:hint="eastAsia"/>
                <w:sz w:val="26"/>
              </w:rP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0F8BD5" w14:textId="736FE6C8" w:rsidR="00600093" w:rsidRPr="000104C4" w:rsidRDefault="00600093" w:rsidP="00130100">
            <w:pPr>
              <w:pStyle w:val="TableParagraph"/>
              <w:ind w:left="45"/>
              <w:jc w:val="center"/>
              <w:rPr>
                <w:b/>
                <w:color w:val="964604"/>
                <w:w w:val="81"/>
                <w:sz w:val="26"/>
                <w:szCs w:val="26"/>
                <w:highlight w:val="lightGray"/>
              </w:rPr>
            </w:pPr>
            <w:r w:rsidRPr="0061690C"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7445DE" w14:textId="3B7BCCC5" w:rsidR="00600093" w:rsidRPr="005A0F9C" w:rsidRDefault="00600093" w:rsidP="00130100">
            <w:pPr>
              <w:pStyle w:val="TableParagraph"/>
              <w:ind w:left="80" w:right="30"/>
              <w:jc w:val="center"/>
              <w:rPr>
                <w:b/>
                <w:sz w:val="24"/>
                <w:highlight w:val="lightGray"/>
              </w:rPr>
            </w:pPr>
            <w:r>
              <w:rPr>
                <w:rFonts w:hint="eastAsia"/>
                <w:b/>
                <w:sz w:val="24"/>
              </w:rPr>
              <w:t>06/26~06/30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9272B" w14:textId="53427D4C" w:rsidR="00600093" w:rsidRPr="005A0F9C" w:rsidRDefault="00737B9A" w:rsidP="00F77657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  <w:highlight w:val="lightGray"/>
              </w:rPr>
              <w:t>郭</w:t>
            </w:r>
            <w:proofErr w:type="gramEnd"/>
            <w:r>
              <w:rPr>
                <w:rFonts w:hint="eastAsia"/>
                <w:b/>
                <w:color w:val="7030A0"/>
                <w:sz w:val="24"/>
                <w:szCs w:val="24"/>
                <w:highlight w:val="lightGray"/>
              </w:rPr>
              <w:t xml:space="preserve"> O 正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1508E6F" w14:textId="4AB88B73" w:rsidR="00600093" w:rsidRPr="00F86C49" w:rsidRDefault="00C50139" w:rsidP="00F77657">
            <w:pPr>
              <w:pStyle w:val="TableParagraph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50139">
              <w:rPr>
                <w:rFonts w:hint="eastAsia"/>
                <w:b/>
                <w:color w:val="7030A0"/>
                <w:sz w:val="24"/>
                <w:szCs w:val="24"/>
                <w:highlight w:val="lightGray"/>
              </w:rPr>
              <w:t xml:space="preserve">許 </w:t>
            </w:r>
            <w:r w:rsidR="00BA4825">
              <w:rPr>
                <w:rFonts w:hint="eastAsia"/>
                <w:b/>
                <w:color w:val="7030A0"/>
                <w:sz w:val="24"/>
                <w:szCs w:val="24"/>
                <w:highlight w:val="lightGray"/>
              </w:rPr>
              <w:t>O</w:t>
            </w:r>
            <w:r w:rsidRPr="00C50139">
              <w:rPr>
                <w:rFonts w:hint="eastAsia"/>
                <w:b/>
                <w:color w:val="7030A0"/>
                <w:sz w:val="24"/>
                <w:szCs w:val="24"/>
                <w:highlight w:val="lightGray"/>
              </w:rPr>
              <w:t xml:space="preserve"> 蓮</w:t>
            </w:r>
          </w:p>
        </w:tc>
      </w:tr>
      <w:tr w:rsidR="00130100" w14:paraId="59327416" w14:textId="77777777" w:rsidTr="00706E60">
        <w:trPr>
          <w:trHeight w:val="2272"/>
          <w:jc w:val="center"/>
        </w:trPr>
        <w:tc>
          <w:tcPr>
            <w:tcW w:w="10885" w:type="dxa"/>
            <w:gridSpan w:val="9"/>
            <w:tcBorders>
              <w:top w:val="thickThinSmallGap" w:sz="24" w:space="0" w:color="auto"/>
            </w:tcBorders>
          </w:tcPr>
          <w:p w14:paraId="638DE7D4" w14:textId="3E99CBD7" w:rsidR="00130100" w:rsidRPr="001E225B" w:rsidRDefault="00130100" w:rsidP="00130100">
            <w:pPr>
              <w:pStyle w:val="TableParagraph"/>
              <w:spacing w:line="284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    </w:t>
            </w:r>
            <w:r w:rsidRPr="001E225B">
              <w:rPr>
                <w:rFonts w:hint="eastAsia"/>
                <w:b/>
              </w:rPr>
              <w:t xml:space="preserve">          </w:t>
            </w:r>
            <w:r w:rsidRPr="001E225B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Pr="001E225B">
              <w:rPr>
                <w:b/>
                <w:sz w:val="24"/>
                <w:szCs w:val="24"/>
              </w:rPr>
              <w:t>本學期值</w:t>
            </w:r>
            <w:proofErr w:type="gramStart"/>
            <w:r w:rsidRPr="001E225B">
              <w:rPr>
                <w:b/>
                <w:sz w:val="24"/>
                <w:szCs w:val="24"/>
              </w:rPr>
              <w:t>週</w:t>
            </w:r>
            <w:proofErr w:type="gramEnd"/>
            <w:r w:rsidRPr="001E225B">
              <w:rPr>
                <w:b/>
                <w:sz w:val="24"/>
                <w:szCs w:val="24"/>
              </w:rPr>
              <w:t>導</w:t>
            </w:r>
            <w:proofErr w:type="gramStart"/>
            <w:r w:rsidRPr="001E225B">
              <w:rPr>
                <w:b/>
                <w:sz w:val="24"/>
                <w:szCs w:val="24"/>
              </w:rPr>
              <w:t>護有</w:t>
            </w:r>
            <w:r w:rsidRPr="001E225B">
              <w:rPr>
                <w:rFonts w:hint="eastAsia"/>
                <w:b/>
                <w:sz w:val="24"/>
                <w:szCs w:val="24"/>
              </w:rPr>
              <w:t>2</w:t>
            </w:r>
            <w:r w:rsidR="00BF5F05">
              <w:rPr>
                <w:rFonts w:hint="eastAsia"/>
                <w:b/>
                <w:sz w:val="24"/>
                <w:szCs w:val="24"/>
              </w:rPr>
              <w:t>0</w:t>
            </w:r>
            <w:r w:rsidRPr="001E225B">
              <w:rPr>
                <w:b/>
                <w:sz w:val="24"/>
                <w:szCs w:val="24"/>
              </w:rPr>
              <w:t>週</w:t>
            </w:r>
            <w:proofErr w:type="gramEnd"/>
            <w:r w:rsidRPr="001E225B">
              <w:rPr>
                <w:b/>
                <w:sz w:val="24"/>
                <w:szCs w:val="24"/>
              </w:rPr>
              <w:t>，名單如上，說明：</w:t>
            </w:r>
          </w:p>
          <w:p w14:paraId="41C95475" w14:textId="282E4330" w:rsidR="00A21FC3" w:rsidRPr="0062258C" w:rsidRDefault="00A85595" w:rsidP="00B46554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FF0000"/>
                <w:sz w:val="24"/>
                <w:szCs w:val="24"/>
              </w:rPr>
            </w:pPr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因漁港路不排組長</w:t>
            </w:r>
            <w:r w:rsidR="00B46554" w:rsidRPr="0062258C">
              <w:rPr>
                <w:rFonts w:hint="eastAsia"/>
                <w:b/>
                <w:color w:val="FF0000"/>
                <w:sz w:val="24"/>
                <w:szCs w:val="24"/>
              </w:rPr>
              <w:t>導護及無整潔評分。導師及專任、組長統一</w:t>
            </w:r>
            <w:r w:rsidR="001A66E3">
              <w:rPr>
                <w:rFonts w:hint="eastAsia"/>
                <w:b/>
                <w:color w:val="FF0000"/>
                <w:sz w:val="24"/>
                <w:szCs w:val="24"/>
              </w:rPr>
              <w:t>整</w:t>
            </w:r>
            <w:r w:rsidR="00B46554" w:rsidRPr="0062258C">
              <w:rPr>
                <w:rFonts w:hint="eastAsia"/>
                <w:b/>
                <w:color w:val="FF0000"/>
                <w:sz w:val="24"/>
                <w:szCs w:val="24"/>
              </w:rPr>
              <w:t>學期只一次導護。</w:t>
            </w:r>
          </w:p>
          <w:p w14:paraId="7C3C74AD" w14:textId="5D014783" w:rsidR="00B46554" w:rsidRPr="0062258C" w:rsidRDefault="00B46554" w:rsidP="00B46554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FF0000"/>
                <w:sz w:val="24"/>
                <w:szCs w:val="24"/>
              </w:rPr>
            </w:pPr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考量</w:t>
            </w:r>
            <w:proofErr w:type="gramStart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三</w:t>
            </w:r>
            <w:proofErr w:type="gramEnd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年級導師因會考及畢業典禮關係，導護職</w:t>
            </w:r>
            <w:proofErr w:type="gramStart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週</w:t>
            </w:r>
            <w:proofErr w:type="gramEnd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排至前五</w:t>
            </w:r>
            <w:proofErr w:type="gramStart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週</w:t>
            </w:r>
            <w:proofErr w:type="gramEnd"/>
            <w:r w:rsidRPr="0062258C">
              <w:rPr>
                <w:rFonts w:hint="eastAsia"/>
                <w:b/>
                <w:color w:val="FF0000"/>
                <w:sz w:val="24"/>
                <w:szCs w:val="24"/>
              </w:rPr>
              <w:t>。</w:t>
            </w:r>
          </w:p>
          <w:p w14:paraId="4F2DA006" w14:textId="1DF7044B" w:rsidR="001A66E3" w:rsidRPr="001A66E3" w:rsidRDefault="004A25CC" w:rsidP="001A66E3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各處室</w:t>
            </w:r>
            <w:r w:rsidR="00B46554" w:rsidRPr="0062258C">
              <w:rPr>
                <w:rFonts w:hint="eastAsia"/>
                <w:b/>
                <w:color w:val="FF0000"/>
                <w:sz w:val="24"/>
                <w:szCs w:val="24"/>
              </w:rPr>
              <w:t>組長及沒輪到的專任，明年優先排入。</w:t>
            </w:r>
            <w:r w:rsidR="00893A67">
              <w:rPr>
                <w:rFonts w:hint="eastAsia"/>
                <w:b/>
                <w:color w:val="7030A0"/>
                <w:sz w:val="24"/>
                <w:szCs w:val="24"/>
              </w:rPr>
              <w:t>黃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893A67">
              <w:rPr>
                <w:rFonts w:hint="eastAsia"/>
                <w:b/>
                <w:color w:val="7030A0"/>
                <w:sz w:val="24"/>
                <w:szCs w:val="24"/>
              </w:rPr>
              <w:t>萍、</w:t>
            </w:r>
            <w:r w:rsidRPr="004A25CC">
              <w:rPr>
                <w:rFonts w:hint="eastAsia"/>
                <w:b/>
                <w:color w:val="7030A0"/>
                <w:sz w:val="24"/>
                <w:szCs w:val="24"/>
              </w:rPr>
              <w:t>李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4A25CC">
              <w:rPr>
                <w:rFonts w:hint="eastAsia"/>
                <w:b/>
                <w:color w:val="7030A0"/>
                <w:sz w:val="24"/>
                <w:szCs w:val="24"/>
              </w:rPr>
              <w:t>真、莊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4A25CC">
              <w:rPr>
                <w:rFonts w:hint="eastAsia"/>
                <w:b/>
                <w:color w:val="7030A0"/>
                <w:sz w:val="24"/>
                <w:szCs w:val="24"/>
              </w:rPr>
              <w:t>妮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、莊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蘭</w:t>
            </w:r>
            <w:r w:rsidR="006547E0">
              <w:rPr>
                <w:rFonts w:hint="eastAsia"/>
                <w:b/>
                <w:color w:val="7030A0"/>
                <w:sz w:val="24"/>
                <w:szCs w:val="24"/>
              </w:rPr>
              <w:t>、林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6547E0">
              <w:rPr>
                <w:rFonts w:hint="eastAsia"/>
                <w:b/>
                <w:color w:val="7030A0"/>
                <w:sz w:val="24"/>
                <w:szCs w:val="24"/>
              </w:rPr>
              <w:t>華</w:t>
            </w:r>
            <w:r w:rsidR="00737B9A">
              <w:rPr>
                <w:rFonts w:hint="eastAsia"/>
                <w:b/>
                <w:color w:val="7030A0"/>
                <w:sz w:val="24"/>
                <w:szCs w:val="24"/>
              </w:rPr>
              <w:t>、</w:t>
            </w:r>
            <w:bookmarkStart w:id="1" w:name="_GoBack"/>
            <w:bookmarkEnd w:id="1"/>
            <w:r w:rsidR="00737B9A">
              <w:rPr>
                <w:rFonts w:hint="eastAsia"/>
                <w:b/>
                <w:color w:val="7030A0"/>
                <w:sz w:val="24"/>
                <w:szCs w:val="24"/>
              </w:rPr>
              <w:t>吳O</w:t>
            </w:r>
            <w:r w:rsidR="003D53D5">
              <w:rPr>
                <w:rFonts w:hint="eastAsia"/>
                <w:b/>
                <w:color w:val="7030A0"/>
                <w:sz w:val="24"/>
                <w:szCs w:val="24"/>
              </w:rPr>
              <w:t>欣</w:t>
            </w:r>
            <w:r w:rsidR="00EE1B21">
              <w:rPr>
                <w:rFonts w:hint="eastAsia"/>
                <w:b/>
                <w:color w:val="7030A0"/>
                <w:sz w:val="24"/>
                <w:szCs w:val="24"/>
              </w:rPr>
              <w:t>、</w:t>
            </w:r>
            <w:r w:rsidR="00893A67">
              <w:rPr>
                <w:rFonts w:hint="eastAsia"/>
                <w:b/>
                <w:color w:val="7030A0"/>
                <w:sz w:val="24"/>
                <w:szCs w:val="24"/>
              </w:rPr>
              <w:t>林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893A67">
              <w:rPr>
                <w:rFonts w:hint="eastAsia"/>
                <w:b/>
                <w:color w:val="7030A0"/>
                <w:sz w:val="24"/>
                <w:szCs w:val="24"/>
              </w:rPr>
              <w:t>君、陳</w:t>
            </w:r>
            <w:r w:rsidR="001A66E3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893A67">
              <w:rPr>
                <w:rFonts w:hint="eastAsia"/>
                <w:b/>
                <w:color w:val="7030A0"/>
                <w:sz w:val="24"/>
                <w:szCs w:val="24"/>
              </w:rPr>
              <w:t>如</w:t>
            </w:r>
          </w:p>
          <w:p w14:paraId="41969866" w14:textId="77777777" w:rsidR="00EE04E5" w:rsidRPr="0062258C" w:rsidRDefault="00E52406" w:rsidP="006411E0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000000" w:themeColor="text1"/>
                <w:sz w:val="24"/>
                <w:szCs w:val="24"/>
              </w:rPr>
            </w:pP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11</w:t>
            </w:r>
            <w:r w:rsidR="00966FD6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0-2</w:t>
            </w: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因應</w:t>
            </w:r>
            <w:proofErr w:type="gramStart"/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疫</w:t>
            </w:r>
            <w:proofErr w:type="gramEnd"/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情關係提前停課~5/23</w:t>
            </w:r>
            <w:r w:rsidR="00146A3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  <w:r w:rsidR="00966FD6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-</w:t>
            </w:r>
            <w:r w:rsidR="00146A3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6/30日</w:t>
            </w: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沒輪到的導護老師，由這學期</w:t>
            </w:r>
            <w:r w:rsidR="00146A3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初</w:t>
            </w: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優先排入並加上111學年度的導護</w:t>
            </w:r>
            <w:r w:rsidR="00543781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次數</w:t>
            </w: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。 </w:t>
            </w:r>
          </w:p>
          <w:p w14:paraId="2B4656B2" w14:textId="5AF43743" w:rsidR="0044125B" w:rsidRPr="0062258C" w:rsidRDefault="00E513B8" w:rsidP="002F55A2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000000" w:themeColor="text1"/>
              </w:rPr>
            </w:pPr>
            <w:r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111-1</w:t>
            </w:r>
            <w:r w:rsidR="00146A3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已</w:t>
            </w:r>
            <w:r w:rsidR="00543781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排入</w:t>
            </w:r>
            <w:r w:rsidR="00146A3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110-2</w:t>
            </w:r>
            <w:r w:rsidR="005643DB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導護次數</w:t>
            </w:r>
            <w:r w:rsidR="00DA720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的</w:t>
            </w:r>
            <w:r w:rsidR="005643DB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導師</w:t>
            </w:r>
            <w:r w:rsidR="00DA7207" w:rsidRPr="0062258C">
              <w:rPr>
                <w:rFonts w:hint="eastAsia"/>
                <w:b/>
                <w:color w:val="000000" w:themeColor="text1"/>
                <w:sz w:val="24"/>
                <w:szCs w:val="24"/>
              </w:rPr>
              <w:t>-</w:t>
            </w:r>
            <w:r w:rsidRPr="0062258C">
              <w:rPr>
                <w:rFonts w:hint="eastAsia"/>
                <w:b/>
                <w:color w:val="000000" w:themeColor="text1"/>
              </w:rPr>
              <w:t>蘇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Pr="0062258C">
              <w:rPr>
                <w:rFonts w:hint="eastAsia"/>
                <w:b/>
                <w:color w:val="000000" w:themeColor="text1"/>
              </w:rPr>
              <w:t>文老師、</w:t>
            </w:r>
            <w:r w:rsidR="005643DB" w:rsidRPr="0062258C">
              <w:rPr>
                <w:rFonts w:hint="eastAsia"/>
                <w:b/>
                <w:color w:val="000000" w:themeColor="text1"/>
              </w:rPr>
              <w:t>王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="005643DB" w:rsidRPr="0062258C">
              <w:rPr>
                <w:rFonts w:hint="eastAsia"/>
                <w:b/>
                <w:color w:val="000000" w:themeColor="text1"/>
              </w:rPr>
              <w:t>方老師、何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="005643DB" w:rsidRPr="0062258C">
              <w:rPr>
                <w:rFonts w:hint="eastAsia"/>
                <w:b/>
                <w:color w:val="000000" w:themeColor="text1"/>
              </w:rPr>
              <w:t>芳老師、張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="005643DB" w:rsidRPr="0062258C">
              <w:rPr>
                <w:rFonts w:hint="eastAsia"/>
                <w:b/>
                <w:color w:val="000000" w:themeColor="text1"/>
              </w:rPr>
              <w:t>惠老師</w:t>
            </w:r>
          </w:p>
          <w:p w14:paraId="629236A6" w14:textId="08EC89D1" w:rsidR="00543781" w:rsidRPr="0062258C" w:rsidRDefault="0044125B" w:rsidP="0044125B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color w:val="000000" w:themeColor="text1"/>
                <w:sz w:val="20"/>
                <w:szCs w:val="20"/>
              </w:rPr>
            </w:pPr>
            <w:r w:rsidRPr="0062258C">
              <w:rPr>
                <w:b/>
                <w:color w:val="000000" w:themeColor="text1"/>
              </w:rPr>
              <w:t>111-</w:t>
            </w:r>
            <w:r w:rsidR="005E010B" w:rsidRPr="0062258C">
              <w:rPr>
                <w:rFonts w:hint="eastAsia"/>
                <w:b/>
                <w:color w:val="000000" w:themeColor="text1"/>
              </w:rPr>
              <w:t xml:space="preserve"> </w:t>
            </w:r>
            <w:r w:rsidRPr="0062258C">
              <w:rPr>
                <w:b/>
                <w:color w:val="000000" w:themeColor="text1"/>
              </w:rPr>
              <w:t>2</w:t>
            </w:r>
            <w:r w:rsidR="005E010B" w:rsidRPr="0062258C">
              <w:rPr>
                <w:rFonts w:hint="eastAsia"/>
                <w:b/>
                <w:color w:val="000000" w:themeColor="text1"/>
              </w:rPr>
              <w:t>已</w:t>
            </w:r>
            <w:r w:rsidRPr="0062258C">
              <w:rPr>
                <w:b/>
                <w:color w:val="000000" w:themeColor="text1"/>
              </w:rPr>
              <w:t>排入110-2導護次數的專任-</w:t>
            </w:r>
            <w:proofErr w:type="gramStart"/>
            <w:r w:rsidRPr="0062258C">
              <w:rPr>
                <w:b/>
                <w:color w:val="000000" w:themeColor="text1"/>
              </w:rPr>
              <w:t>蔡</w:t>
            </w:r>
            <w:proofErr w:type="gramEnd"/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Pr="0062258C">
              <w:rPr>
                <w:b/>
                <w:color w:val="000000" w:themeColor="text1"/>
              </w:rPr>
              <w:t>宇老師、林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Pr="0062258C">
              <w:rPr>
                <w:b/>
                <w:color w:val="000000" w:themeColor="text1"/>
              </w:rPr>
              <w:t>儒老師、徐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proofErr w:type="gramStart"/>
            <w:r w:rsidRPr="0062258C">
              <w:rPr>
                <w:b/>
                <w:color w:val="000000" w:themeColor="text1"/>
              </w:rPr>
              <w:t>葳</w:t>
            </w:r>
            <w:proofErr w:type="gramEnd"/>
            <w:r w:rsidRPr="0062258C">
              <w:rPr>
                <w:b/>
                <w:color w:val="000000" w:themeColor="text1"/>
              </w:rPr>
              <w:t>老師</w:t>
            </w:r>
            <w:r w:rsidRPr="0062258C">
              <w:rPr>
                <w:rFonts w:hint="eastAsia"/>
                <w:b/>
                <w:color w:val="000000" w:themeColor="text1"/>
              </w:rPr>
              <w:t xml:space="preserve"> </w:t>
            </w:r>
            <w:r w:rsidR="00F748A9" w:rsidRPr="0062258C">
              <w:rPr>
                <w:rFonts w:hint="eastAsia"/>
                <w:b/>
                <w:color w:val="000000" w:themeColor="text1"/>
              </w:rPr>
              <w:t>、王</w:t>
            </w:r>
            <w:r w:rsidR="001A66E3">
              <w:rPr>
                <w:rFonts w:hint="eastAsia"/>
                <w:b/>
                <w:color w:val="000000" w:themeColor="text1"/>
              </w:rPr>
              <w:t>O</w:t>
            </w:r>
            <w:r w:rsidR="00F748A9" w:rsidRPr="0062258C">
              <w:rPr>
                <w:rFonts w:hint="eastAsia"/>
                <w:b/>
                <w:color w:val="000000" w:themeColor="text1"/>
              </w:rPr>
              <w:t>慧老師</w:t>
            </w:r>
          </w:p>
          <w:p w14:paraId="068F1159" w14:textId="0DC70C0C" w:rsidR="00146A37" w:rsidRPr="001E225B" w:rsidRDefault="0044125B" w:rsidP="0044125B">
            <w:pPr>
              <w:pStyle w:val="TableParagraph"/>
              <w:spacing w:line="308" w:lineRule="exact"/>
              <w:ind w:right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5</w:t>
            </w:r>
            <w:r w:rsidR="005E010B">
              <w:rPr>
                <w:rFonts w:hint="eastAsia"/>
                <w:b/>
                <w:sz w:val="24"/>
                <w:szCs w:val="24"/>
              </w:rPr>
              <w:t>、</w:t>
            </w:r>
            <w:r w:rsidR="00F748A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378C3">
              <w:rPr>
                <w:rFonts w:hint="eastAsia"/>
                <w:b/>
                <w:sz w:val="24"/>
                <w:szCs w:val="24"/>
              </w:rPr>
              <w:t>教學組長</w:t>
            </w:r>
            <w:proofErr w:type="gramStart"/>
            <w:r w:rsidR="006378C3">
              <w:rPr>
                <w:rFonts w:hint="eastAsia"/>
                <w:b/>
                <w:sz w:val="24"/>
                <w:szCs w:val="24"/>
              </w:rPr>
              <w:t>不排導護</w:t>
            </w:r>
            <w:proofErr w:type="gramEnd"/>
            <w:r w:rsidR="006378C3">
              <w:rPr>
                <w:rFonts w:hint="eastAsia"/>
                <w:b/>
                <w:sz w:val="24"/>
                <w:szCs w:val="24"/>
              </w:rPr>
              <w:t>。</w:t>
            </w:r>
          </w:p>
          <w:p w14:paraId="64923CC6" w14:textId="76F93925" w:rsidR="00130100" w:rsidRPr="006378C3" w:rsidRDefault="0044125B" w:rsidP="0044125B">
            <w:pPr>
              <w:pStyle w:val="TableParagraph"/>
              <w:spacing w:line="308" w:lineRule="exact"/>
              <w:ind w:right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1320A4"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130100" w:rsidRPr="001E225B">
              <w:rPr>
                <w:rFonts w:hint="eastAsia"/>
                <w:b/>
                <w:sz w:val="24"/>
                <w:szCs w:val="24"/>
              </w:rPr>
              <w:t xml:space="preserve"> (因</w:t>
            </w:r>
            <w:r>
              <w:rPr>
                <w:rFonts w:hint="eastAsia"/>
                <w:b/>
                <w:sz w:val="24"/>
                <w:szCs w:val="24"/>
              </w:rPr>
              <w:t>導護</w:t>
            </w:r>
            <w:r w:rsidR="00130100" w:rsidRPr="001E225B">
              <w:rPr>
                <w:rFonts w:hint="eastAsia"/>
                <w:b/>
                <w:sz w:val="24"/>
                <w:szCs w:val="24"/>
              </w:rPr>
              <w:t>調度</w:t>
            </w:r>
            <w:r>
              <w:rPr>
                <w:rFonts w:hint="eastAsia"/>
                <w:b/>
                <w:sz w:val="24"/>
                <w:szCs w:val="24"/>
              </w:rPr>
              <w:t>非常</w:t>
            </w:r>
            <w:r w:rsidR="00130100" w:rsidRPr="001E225B">
              <w:rPr>
                <w:rFonts w:hint="eastAsia"/>
                <w:b/>
                <w:sz w:val="24"/>
                <w:szCs w:val="24"/>
              </w:rPr>
              <w:t>困難)；請</w:t>
            </w:r>
            <w:r w:rsidR="006378C3">
              <w:rPr>
                <w:rFonts w:hint="eastAsia"/>
                <w:b/>
                <w:sz w:val="24"/>
                <w:szCs w:val="24"/>
              </w:rPr>
              <w:t>組長、</w:t>
            </w:r>
            <w:r w:rsidR="00130100" w:rsidRPr="001E225B">
              <w:rPr>
                <w:rFonts w:hint="eastAsia"/>
                <w:b/>
                <w:sz w:val="24"/>
                <w:szCs w:val="24"/>
              </w:rPr>
              <w:t>專任教師體諒~~~感謝</w:t>
            </w:r>
            <w:r w:rsidR="009C71E8">
              <w:rPr>
                <w:rFonts w:hint="eastAsia"/>
                <w:b/>
                <w:sz w:val="24"/>
                <w:szCs w:val="24"/>
              </w:rPr>
              <w:t>!!</w:t>
            </w:r>
          </w:p>
        </w:tc>
      </w:tr>
      <w:tr w:rsidR="004E5F3B" w14:paraId="3FFCD66A" w14:textId="77777777" w:rsidTr="001B774E">
        <w:trPr>
          <w:trHeight w:val="1001"/>
          <w:jc w:val="center"/>
        </w:trPr>
        <w:tc>
          <w:tcPr>
            <w:tcW w:w="10885" w:type="dxa"/>
            <w:gridSpan w:val="9"/>
          </w:tcPr>
          <w:p w14:paraId="29632BDB" w14:textId="5C596BD3" w:rsidR="004E5F3B" w:rsidRPr="00177579" w:rsidRDefault="004E5F3B" w:rsidP="0044125B">
            <w:pPr>
              <w:pStyle w:val="TableParagraph"/>
              <w:spacing w:line="240" w:lineRule="auto"/>
              <w:ind w:right="2937"/>
              <w:rPr>
                <w:rFonts w:ascii="華康正顏楷體W5" w:eastAsia="華康正顏楷體W5"/>
                <w:sz w:val="24"/>
              </w:rPr>
            </w:pPr>
            <w:r>
              <w:rPr>
                <w:rFonts w:ascii="華康正顏楷體W5" w:eastAsia="華康正顏楷體W5" w:hint="eastAsia"/>
                <w:sz w:val="24"/>
              </w:rPr>
              <w:t xml:space="preserve">                                      </w:t>
            </w:r>
            <w:r w:rsidR="00A04097">
              <w:rPr>
                <w:rFonts w:ascii="華康正顏楷體W5" w:eastAsia="華康正顏楷體W5" w:hint="eastAsia"/>
                <w:sz w:val="24"/>
              </w:rPr>
              <w:t xml:space="preserve">             </w:t>
            </w:r>
            <w:r w:rsidRPr="00177579">
              <w:rPr>
                <w:rFonts w:ascii="華康正顏楷體W5" w:eastAsia="華康正顏楷體W5" w:hint="eastAsia"/>
                <w:sz w:val="24"/>
              </w:rPr>
              <w:t>感謝各位老師的辛勞，守護學生的安全</w:t>
            </w:r>
          </w:p>
          <w:p w14:paraId="5C962E26" w14:textId="77777777" w:rsidR="004E5F3B" w:rsidRDefault="004E5F3B" w:rsidP="00130100">
            <w:pPr>
              <w:pStyle w:val="TableParagraph"/>
              <w:spacing w:line="267" w:lineRule="exact"/>
              <w:ind w:left="15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一、執勤導護老師每日執勤時間表：</w:t>
            </w:r>
          </w:p>
          <w:p w14:paraId="08754D7C" w14:textId="73B2635E" w:rsidR="004E5F3B" w:rsidRDefault="004E5F3B" w:rsidP="00130100">
            <w:pPr>
              <w:pStyle w:val="TableParagraph"/>
              <w:tabs>
                <w:tab w:val="left" w:pos="3224"/>
              </w:tabs>
              <w:spacing w:line="266" w:lineRule="exact"/>
              <w:ind w:left="598"/>
              <w:rPr>
                <w:rFonts w:ascii="Lucida Sans Unicode" w:eastAsia="Lucida Sans Unicode"/>
              </w:rPr>
            </w:pPr>
            <w:r>
              <w:rPr>
                <w:rFonts w:ascii="細明體" w:eastAsia="細明體" w:hint="eastAsia"/>
              </w:rPr>
              <w:t>1.上午：</w:t>
            </w:r>
            <w:r>
              <w:rPr>
                <w:rFonts w:ascii="Lucida Sans Unicode" w:eastAsia="Lucida Sans Unicode"/>
                <w:shd w:val="clear" w:color="auto" w:fill="D9D9D9"/>
              </w:rPr>
              <w:t>7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10~7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30</w:t>
            </w:r>
            <w:r>
              <w:rPr>
                <w:rFonts w:ascii="Lucida Sans Unicode" w:eastAsia="Lucida Sans Unicode"/>
              </w:rPr>
              <w:tab/>
            </w:r>
            <w:r>
              <w:rPr>
                <w:rFonts w:ascii="細明體" w:eastAsia="細明體" w:hint="eastAsia"/>
              </w:rPr>
              <w:t>；下午</w:t>
            </w:r>
            <w:r w:rsidRPr="00810F3A">
              <w:rPr>
                <w:b/>
                <w:shd w:val="clear" w:color="auto" w:fill="D9D9D9"/>
              </w:rPr>
              <w:t>1</w:t>
            </w:r>
            <w:r w:rsidRPr="00810F3A">
              <w:rPr>
                <w:rFonts w:hint="eastAsia"/>
                <w:b/>
                <w:shd w:val="clear" w:color="auto" w:fill="D9D9D9"/>
              </w:rPr>
              <w:t>5：</w:t>
            </w:r>
            <w:r w:rsidRPr="00810F3A">
              <w:rPr>
                <w:b/>
                <w:shd w:val="clear" w:color="auto" w:fill="D9D9D9"/>
              </w:rPr>
              <w:t>5</w:t>
            </w:r>
            <w:r w:rsidRPr="00810F3A">
              <w:rPr>
                <w:rFonts w:hint="eastAsia"/>
                <w:b/>
                <w:shd w:val="clear" w:color="auto" w:fill="D9D9D9"/>
              </w:rPr>
              <w:t>5</w:t>
            </w:r>
            <w:r w:rsidRPr="00810F3A">
              <w:rPr>
                <w:b/>
                <w:shd w:val="clear" w:color="auto" w:fill="D9D9D9"/>
              </w:rPr>
              <w:t>~1</w:t>
            </w:r>
            <w:r w:rsidRPr="00810F3A">
              <w:rPr>
                <w:rFonts w:hint="eastAsia"/>
                <w:b/>
                <w:shd w:val="clear" w:color="auto" w:fill="D9D9D9"/>
              </w:rPr>
              <w:t>6：</w:t>
            </w:r>
            <w:r w:rsidRPr="00810F3A">
              <w:rPr>
                <w:b/>
                <w:shd w:val="clear" w:color="auto" w:fill="D9D9D9"/>
              </w:rPr>
              <w:t>05</w:t>
            </w:r>
            <w:r>
              <w:rPr>
                <w:rFonts w:hint="eastAsia"/>
                <w:b/>
                <w:shd w:val="clear" w:color="auto" w:fill="D9D9D9"/>
              </w:rPr>
              <w:t>、16 : 50~17 : 05</w:t>
            </w:r>
          </w:p>
          <w:p w14:paraId="172A542F" w14:textId="77777777" w:rsidR="004E5F3B" w:rsidRDefault="004E5F3B" w:rsidP="00130100">
            <w:pPr>
              <w:pStyle w:val="TableParagraph"/>
              <w:spacing w:line="340" w:lineRule="exact"/>
              <w:ind w:left="63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2.</w:t>
            </w:r>
            <w:proofErr w:type="gramStart"/>
            <w:r>
              <w:rPr>
                <w:b/>
              </w:rPr>
              <w:t>段考日放學</w:t>
            </w:r>
            <w:proofErr w:type="gramEnd"/>
            <w:r>
              <w:rPr>
                <w:rFonts w:ascii="細明體" w:eastAsia="細明體" w:hint="eastAsia"/>
              </w:rPr>
              <w:t>：執勤時間依事前公布與當日廣播或集合之放學時間為</w:t>
            </w:r>
            <w:proofErr w:type="gramStart"/>
            <w:r>
              <w:rPr>
                <w:rFonts w:ascii="細明體" w:eastAsia="細明體" w:hint="eastAsia"/>
              </w:rPr>
              <w:t>準</w:t>
            </w:r>
            <w:proofErr w:type="gramEnd"/>
            <w:r>
              <w:rPr>
                <w:rFonts w:ascii="細明體" w:eastAsia="細明體" w:hint="eastAsia"/>
              </w:rPr>
              <w:t>，</w:t>
            </w:r>
            <w:r>
              <w:rPr>
                <w:b/>
              </w:rPr>
              <w:t>執勤15分鐘</w:t>
            </w:r>
            <w:r>
              <w:rPr>
                <w:rFonts w:ascii="細明體" w:eastAsia="細明體" w:hint="eastAsia"/>
              </w:rPr>
              <w:t>。</w:t>
            </w:r>
          </w:p>
          <w:p w14:paraId="4DEC4326" w14:textId="2C206157" w:rsidR="004E5F3B" w:rsidRDefault="004E5F3B" w:rsidP="00130100">
            <w:pPr>
              <w:pStyle w:val="TableParagraph"/>
              <w:spacing w:line="299" w:lineRule="exact"/>
              <w:ind w:left="15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二、值勤內容：</w:t>
            </w:r>
          </w:p>
          <w:p w14:paraId="5226F9A2" w14:textId="2F430572" w:rsidR="004E5F3B" w:rsidRDefault="00F77657" w:rsidP="00F77657">
            <w:pPr>
              <w:pStyle w:val="TableParagraph"/>
              <w:tabs>
                <w:tab w:val="left" w:pos="822"/>
              </w:tabs>
              <w:spacing w:line="265" w:lineRule="exac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pacing w:val="-5"/>
              </w:rPr>
              <w:t xml:space="preserve">      </w:t>
            </w:r>
            <w:r w:rsidR="004E5F3B">
              <w:rPr>
                <w:rFonts w:ascii="細明體" w:eastAsia="細明體" w:hint="eastAsia"/>
                <w:spacing w:val="-5"/>
              </w:rPr>
              <w:t>1.如值勤地點有任何狀況</w:t>
            </w:r>
            <w:r w:rsidR="004E5F3B">
              <w:rPr>
                <w:rFonts w:ascii="細明體" w:eastAsia="細明體" w:hint="eastAsia"/>
                <w:spacing w:val="-13"/>
              </w:rPr>
              <w:t>請您以文</w:t>
            </w:r>
            <w:r w:rsidR="004E5F3B">
              <w:rPr>
                <w:rFonts w:ascii="Times New Roman" w:eastAsia="Times New Roman"/>
                <w:spacing w:val="-56"/>
                <w:u w:val="thick"/>
              </w:rPr>
              <w:t xml:space="preserve"> </w:t>
            </w:r>
            <w:r w:rsidR="004E5F3B">
              <w:rPr>
                <w:rFonts w:ascii="細明體" w:eastAsia="細明體" w:hint="eastAsia"/>
                <w:spacing w:val="-5"/>
                <w:u w:val="thick"/>
              </w:rPr>
              <w:t>字紀錄在當天考核欄內，或直接向學</w:t>
            </w:r>
            <w:proofErr w:type="gramStart"/>
            <w:r w:rsidR="004E5F3B">
              <w:rPr>
                <w:rFonts w:ascii="細明體" w:eastAsia="細明體" w:hint="eastAsia"/>
                <w:spacing w:val="-5"/>
                <w:u w:val="thick"/>
              </w:rPr>
              <w:t>務</w:t>
            </w:r>
            <w:proofErr w:type="gramEnd"/>
            <w:r w:rsidR="004E5F3B">
              <w:rPr>
                <w:rFonts w:ascii="細明體" w:eastAsia="細明體" w:hint="eastAsia"/>
                <w:spacing w:val="-5"/>
                <w:u w:val="thick"/>
              </w:rPr>
              <w:t>處人員反映。</w:t>
            </w:r>
          </w:p>
          <w:p w14:paraId="00B394F0" w14:textId="77777777" w:rsidR="00A85595" w:rsidRDefault="004E5F3B" w:rsidP="00A85595">
            <w:pPr>
              <w:pStyle w:val="TableParagraph"/>
              <w:spacing w:line="299" w:lineRule="exact"/>
              <w:ind w:left="158"/>
              <w:rPr>
                <w:rFonts w:ascii="細明體" w:eastAsia="細明體"/>
                <w:spacing w:val="-17"/>
              </w:rPr>
            </w:pPr>
            <w:r>
              <w:rPr>
                <w:rFonts w:ascii="細明體" w:eastAsia="細明體" w:hint="eastAsia"/>
                <w:spacing w:val="-25"/>
              </w:rPr>
              <w:t>三、每週五</w:t>
            </w:r>
            <w:proofErr w:type="gramStart"/>
            <w:r>
              <w:rPr>
                <w:rFonts w:ascii="細明體" w:eastAsia="細明體" w:hint="eastAsia"/>
                <w:spacing w:val="-25"/>
              </w:rPr>
              <w:t>下午撤勤後</w:t>
            </w:r>
            <w:proofErr w:type="gramEnd"/>
            <w:r>
              <w:rPr>
                <w:rFonts w:ascii="細明體" w:eastAsia="細明體" w:hint="eastAsia"/>
                <w:spacing w:val="-25"/>
              </w:rPr>
              <w:t>，教師進行移交的工作，並送回學</w:t>
            </w:r>
            <w:proofErr w:type="gramStart"/>
            <w:r>
              <w:rPr>
                <w:rFonts w:ascii="細明體" w:eastAsia="細明體" w:hint="eastAsia"/>
                <w:spacing w:val="-25"/>
              </w:rPr>
              <w:t>務</w:t>
            </w:r>
            <w:proofErr w:type="gramEnd"/>
            <w:r>
              <w:rPr>
                <w:rFonts w:ascii="細明體" w:eastAsia="細明體" w:hint="eastAsia"/>
                <w:spacing w:val="-25"/>
              </w:rPr>
              <w:t>處生教組</w:t>
            </w:r>
            <w:r>
              <w:rPr>
                <w:b/>
                <w:spacing w:val="-24"/>
                <w:shd w:val="clear" w:color="auto" w:fill="D9D9D9"/>
              </w:rPr>
              <w:t>「</w:t>
            </w:r>
            <w:r w:rsidR="00F77657">
              <w:rPr>
                <w:rFonts w:hint="eastAsia"/>
                <w:b/>
                <w:spacing w:val="-24"/>
                <w:shd w:val="clear" w:color="auto" w:fill="D9D9D9"/>
              </w:rPr>
              <w:t>考核本</w:t>
            </w:r>
            <w:r>
              <w:rPr>
                <w:b/>
                <w:spacing w:val="-24"/>
                <w:shd w:val="clear" w:color="auto" w:fill="D9D9D9"/>
              </w:rPr>
              <w:t>」、「導護臂章」</w:t>
            </w:r>
            <w:r w:rsidR="00F77657">
              <w:rPr>
                <w:rFonts w:hint="eastAsia"/>
                <w:b/>
                <w:spacing w:val="-24"/>
                <w:shd w:val="clear" w:color="auto" w:fill="D9D9D9"/>
              </w:rPr>
              <w:t>、</w:t>
            </w:r>
            <w:r>
              <w:rPr>
                <w:rFonts w:ascii="細明體" w:eastAsia="細明體" w:hint="eastAsia"/>
                <w:spacing w:val="-17"/>
              </w:rPr>
              <w:t>，值</w:t>
            </w:r>
            <w:proofErr w:type="gramStart"/>
            <w:r>
              <w:rPr>
                <w:rFonts w:ascii="細明體" w:eastAsia="細明體" w:hint="eastAsia"/>
                <w:spacing w:val="-17"/>
              </w:rPr>
              <w:t>週</w:t>
            </w:r>
            <w:proofErr w:type="gramEnd"/>
            <w:r>
              <w:rPr>
                <w:rFonts w:ascii="細明體" w:eastAsia="細明體" w:hint="eastAsia"/>
                <w:spacing w:val="-17"/>
              </w:rPr>
              <w:t>學生則於週五上中</w:t>
            </w:r>
          </w:p>
          <w:p w14:paraId="092B77D8" w14:textId="3ABB9FEB" w:rsidR="004E5F3B" w:rsidRPr="00A85595" w:rsidRDefault="00A85595" w:rsidP="00A85595">
            <w:pPr>
              <w:pStyle w:val="TableParagraph"/>
              <w:spacing w:line="299" w:lineRule="exact"/>
              <w:ind w:left="158"/>
              <w:rPr>
                <w:rFonts w:ascii="細明體" w:eastAsia="細明體"/>
                <w:spacing w:val="-17"/>
              </w:rPr>
            </w:pPr>
            <w:r>
              <w:rPr>
                <w:rFonts w:ascii="細明體" w:eastAsia="細明體" w:hint="eastAsia"/>
                <w:spacing w:val="-17"/>
              </w:rPr>
              <w:t xml:space="preserve">    </w:t>
            </w:r>
            <w:r w:rsidR="004E5F3B">
              <w:rPr>
                <w:rFonts w:ascii="細明體" w:eastAsia="細明體" w:hint="eastAsia"/>
                <w:spacing w:val="-17"/>
              </w:rPr>
              <w:t>午及下午進行交接訓練。</w:t>
            </w:r>
          </w:p>
          <w:p w14:paraId="42913BB4" w14:textId="77777777" w:rsidR="00BF5F05" w:rsidRDefault="004E5F3B" w:rsidP="00A04097">
            <w:pPr>
              <w:pStyle w:val="TableParagraph"/>
              <w:spacing w:line="218" w:lineRule="auto"/>
              <w:ind w:left="600" w:right="75" w:hanging="442"/>
              <w:rPr>
                <w:rFonts w:ascii="新細明體" w:eastAsia="新細明體"/>
                <w:color w:val="FF0000"/>
                <w:w w:val="105"/>
              </w:rPr>
            </w:pPr>
            <w:r>
              <w:rPr>
                <w:rFonts w:ascii="細明體" w:eastAsia="細明體" w:hint="eastAsia"/>
                <w:spacing w:val="-24"/>
              </w:rPr>
              <w:t>四、</w:t>
            </w:r>
            <w:r>
              <w:rPr>
                <w:rFonts w:ascii="新細明體" w:eastAsia="新細明體" w:hint="eastAsia"/>
                <w:color w:val="FF0000"/>
                <w:spacing w:val="-12"/>
              </w:rPr>
              <w:t>為了學生上放學安全，</w:t>
            </w:r>
            <w:r w:rsidRPr="000242D9">
              <w:rPr>
                <w:rFonts w:ascii="新細明體" w:eastAsia="新細明體" w:hint="eastAsia"/>
                <w:color w:val="FF0000"/>
                <w:spacing w:val="-12"/>
              </w:rPr>
              <w:t>執勤時間經排定後，請值</w:t>
            </w:r>
            <w:proofErr w:type="gramStart"/>
            <w:r w:rsidRPr="000242D9">
              <w:rPr>
                <w:rFonts w:ascii="新細明體" w:eastAsia="新細明體" w:hint="eastAsia"/>
                <w:color w:val="FF0000"/>
                <w:spacing w:val="-12"/>
              </w:rPr>
              <w:t>週</w:t>
            </w:r>
            <w:proofErr w:type="gramEnd"/>
            <w:r w:rsidRPr="000242D9">
              <w:rPr>
                <w:rFonts w:ascii="新細明體" w:eastAsia="新細明體" w:hint="eastAsia"/>
                <w:color w:val="FF0000"/>
                <w:spacing w:val="-12"/>
              </w:rPr>
              <w:t>老師準時到位執勤</w:t>
            </w:r>
            <w:r>
              <w:rPr>
                <w:rFonts w:ascii="新細明體" w:eastAsia="新細明體" w:hint="eastAsia"/>
                <w:color w:val="FF0000"/>
                <w:spacing w:val="-12"/>
              </w:rPr>
              <w:t>，以確立責任歸屬。如因請事假、</w:t>
            </w:r>
            <w:r>
              <w:rPr>
                <w:rFonts w:ascii="新細明體" w:eastAsia="新細明體" w:hint="eastAsia"/>
                <w:color w:val="FF0000"/>
                <w:spacing w:val="-16"/>
              </w:rPr>
              <w:t>喪假或病假無法到勤時，請先</w:t>
            </w:r>
            <w:r w:rsidRPr="000242D9">
              <w:rPr>
                <w:rFonts w:ascii="新細明體" w:eastAsia="新細明體" w:hint="eastAsia"/>
                <w:color w:val="FF0000"/>
                <w:spacing w:val="-16"/>
              </w:rPr>
              <w:t>自行覓妥同仁代理或商調，確認</w:t>
            </w:r>
            <w:r>
              <w:rPr>
                <w:rFonts w:ascii="新細明體" w:eastAsia="新細明體" w:hint="eastAsia"/>
                <w:color w:val="FF0000"/>
                <w:spacing w:val="-16"/>
              </w:rPr>
              <w:t>調動更換者請雙方於更換通知單簽名後</w:t>
            </w:r>
            <w:r>
              <w:rPr>
                <w:rFonts w:ascii="新細明體" w:eastAsia="新細明體" w:hint="eastAsia"/>
                <w:color w:val="FF0000"/>
                <w:w w:val="105"/>
              </w:rPr>
              <w:t>送至學</w:t>
            </w:r>
            <w:proofErr w:type="gramStart"/>
            <w:r>
              <w:rPr>
                <w:rFonts w:ascii="新細明體" w:eastAsia="新細明體" w:hint="eastAsia"/>
                <w:color w:val="FF0000"/>
                <w:w w:val="105"/>
              </w:rPr>
              <w:t>務</w:t>
            </w:r>
            <w:proofErr w:type="gramEnd"/>
            <w:r>
              <w:rPr>
                <w:rFonts w:ascii="新細明體" w:eastAsia="新細明體" w:hint="eastAsia"/>
                <w:color w:val="FF0000"/>
                <w:w w:val="105"/>
              </w:rPr>
              <w:t>處生教組知會。(例如懷孕、調班等事宜，請務必提前與學</w:t>
            </w:r>
            <w:proofErr w:type="gramStart"/>
            <w:r>
              <w:rPr>
                <w:rFonts w:ascii="新細明體" w:eastAsia="新細明體" w:hint="eastAsia"/>
                <w:color w:val="FF0000"/>
                <w:w w:val="105"/>
              </w:rPr>
              <w:t>務</w:t>
            </w:r>
            <w:proofErr w:type="gramEnd"/>
            <w:r>
              <w:rPr>
                <w:rFonts w:ascii="新細明體" w:eastAsia="新細明體" w:hint="eastAsia"/>
                <w:color w:val="FF0000"/>
                <w:w w:val="105"/>
              </w:rPr>
              <w:t>處生教組通知)。</w:t>
            </w:r>
          </w:p>
          <w:p w14:paraId="3DE97366" w14:textId="630E9C5B" w:rsidR="00092717" w:rsidRPr="00E869C7" w:rsidRDefault="00092717" w:rsidP="00A04097">
            <w:pPr>
              <w:pStyle w:val="TableParagraph"/>
              <w:spacing w:line="218" w:lineRule="auto"/>
              <w:ind w:left="600" w:right="75" w:hanging="442"/>
              <w:rPr>
                <w:rFonts w:ascii="新細明體" w:eastAsia="新細明體"/>
                <w:color w:val="FF0000"/>
                <w:w w:val="105"/>
              </w:rPr>
            </w:pPr>
          </w:p>
        </w:tc>
      </w:tr>
      <w:tr w:rsidR="00130100" w14:paraId="6D0EB655" w14:textId="77777777" w:rsidTr="00706E60">
        <w:trPr>
          <w:gridBefore w:val="1"/>
          <w:wBefore w:w="28" w:type="dxa"/>
          <w:trHeight w:val="390"/>
          <w:jc w:val="center"/>
        </w:trPr>
        <w:tc>
          <w:tcPr>
            <w:tcW w:w="2607" w:type="dxa"/>
            <w:gridSpan w:val="3"/>
          </w:tcPr>
          <w:p w14:paraId="61BA697C" w14:textId="77777777" w:rsidR="00130100" w:rsidRDefault="00130100" w:rsidP="00130100">
            <w:pPr>
              <w:pStyle w:val="TableParagraph"/>
              <w:spacing w:line="370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lastRenderedPageBreak/>
              <w:t>教務主任</w:t>
            </w:r>
          </w:p>
        </w:tc>
        <w:tc>
          <w:tcPr>
            <w:tcW w:w="2605" w:type="dxa"/>
            <w:gridSpan w:val="2"/>
          </w:tcPr>
          <w:p w14:paraId="476DB71A" w14:textId="77777777" w:rsidR="00130100" w:rsidRDefault="00130100" w:rsidP="00130100">
            <w:pPr>
              <w:pStyle w:val="TableParagraph"/>
              <w:spacing w:line="37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輔導主任</w:t>
            </w:r>
          </w:p>
        </w:tc>
        <w:tc>
          <w:tcPr>
            <w:tcW w:w="2645" w:type="dxa"/>
            <w:gridSpan w:val="2"/>
          </w:tcPr>
          <w:p w14:paraId="5716405A" w14:textId="77777777" w:rsidR="00130100" w:rsidRDefault="00130100" w:rsidP="00130100">
            <w:pPr>
              <w:pStyle w:val="TableParagraph"/>
              <w:spacing w:line="37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總務主任</w:t>
            </w:r>
          </w:p>
        </w:tc>
        <w:tc>
          <w:tcPr>
            <w:tcW w:w="3000" w:type="dxa"/>
          </w:tcPr>
          <w:p w14:paraId="0BAFA9B8" w14:textId="77777777" w:rsidR="00130100" w:rsidRDefault="00130100" w:rsidP="00130100">
            <w:pPr>
              <w:pStyle w:val="TableParagraph"/>
              <w:spacing w:line="37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學</w:t>
            </w:r>
            <w:proofErr w:type="gramStart"/>
            <w:r>
              <w:rPr>
                <w:b/>
                <w:sz w:val="28"/>
                <w:u w:val="single" w:color="1F477B"/>
              </w:rPr>
              <w:t>務</w:t>
            </w:r>
            <w:proofErr w:type="gramEnd"/>
            <w:r>
              <w:rPr>
                <w:b/>
                <w:sz w:val="28"/>
                <w:u w:val="single" w:color="1F477B"/>
              </w:rPr>
              <w:t>主任</w:t>
            </w:r>
          </w:p>
        </w:tc>
      </w:tr>
      <w:tr w:rsidR="00130100" w14:paraId="7381835E" w14:textId="77777777" w:rsidTr="00706E60">
        <w:trPr>
          <w:gridBefore w:val="1"/>
          <w:wBefore w:w="28" w:type="dxa"/>
          <w:trHeight w:val="322"/>
          <w:jc w:val="center"/>
        </w:trPr>
        <w:tc>
          <w:tcPr>
            <w:tcW w:w="2607" w:type="dxa"/>
            <w:gridSpan w:val="3"/>
          </w:tcPr>
          <w:p w14:paraId="6875C773" w14:textId="77777777" w:rsidR="00130100" w:rsidRDefault="00130100" w:rsidP="00130100">
            <w:pPr>
              <w:pStyle w:val="TableParagraph"/>
              <w:spacing w:line="302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2605" w:type="dxa"/>
            <w:gridSpan w:val="2"/>
          </w:tcPr>
          <w:p w14:paraId="09716843" w14:textId="77777777" w:rsidR="00130100" w:rsidRDefault="00130100" w:rsidP="00130100">
            <w:pPr>
              <w:pStyle w:val="TableParagraph"/>
              <w:spacing w:line="302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2645" w:type="dxa"/>
            <w:gridSpan w:val="2"/>
          </w:tcPr>
          <w:p w14:paraId="5EB991E1" w14:textId="77777777" w:rsidR="00130100" w:rsidRDefault="00130100" w:rsidP="00130100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3000" w:type="dxa"/>
          </w:tcPr>
          <w:p w14:paraId="101E3FC8" w14:textId="77777777" w:rsidR="00130100" w:rsidRDefault="00130100" w:rsidP="00130100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摒除公事外，與生</w:t>
            </w:r>
          </w:p>
        </w:tc>
      </w:tr>
      <w:tr w:rsidR="00130100" w14:paraId="791BC5C1" w14:textId="77777777" w:rsidTr="00706E60">
        <w:trPr>
          <w:gridBefore w:val="1"/>
          <w:wBefore w:w="28" w:type="dxa"/>
          <w:trHeight w:val="338"/>
          <w:jc w:val="center"/>
        </w:trPr>
        <w:tc>
          <w:tcPr>
            <w:tcW w:w="2607" w:type="dxa"/>
            <w:gridSpan w:val="3"/>
          </w:tcPr>
          <w:p w14:paraId="4A999154" w14:textId="77777777" w:rsidR="00130100" w:rsidRDefault="00130100" w:rsidP="00130100">
            <w:pPr>
              <w:pStyle w:val="TableParagraph"/>
              <w:spacing w:line="319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每周二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2605" w:type="dxa"/>
            <w:gridSpan w:val="2"/>
          </w:tcPr>
          <w:p w14:paraId="006917D0" w14:textId="77777777" w:rsidR="00130100" w:rsidRDefault="00130100" w:rsidP="00130100">
            <w:pPr>
              <w:pStyle w:val="TableParagraph"/>
              <w:spacing w:line="319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每周五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2645" w:type="dxa"/>
            <w:gridSpan w:val="2"/>
          </w:tcPr>
          <w:p w14:paraId="5AC3474D" w14:textId="77777777" w:rsidR="00130100" w:rsidRDefault="00130100" w:rsidP="00130100">
            <w:pPr>
              <w:pStyle w:val="TableParagraph"/>
              <w:spacing w:line="319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每周四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3000" w:type="dxa"/>
          </w:tcPr>
          <w:p w14:paraId="10932C6B" w14:textId="77777777" w:rsidR="00130100" w:rsidRDefault="00130100" w:rsidP="00130100">
            <w:pPr>
              <w:pStyle w:val="TableParagraph"/>
              <w:spacing w:line="319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教組長</w:t>
            </w:r>
            <w:r>
              <w:rPr>
                <w:b/>
                <w:sz w:val="28"/>
              </w:rPr>
              <w:t>每日</w:t>
            </w:r>
            <w:r>
              <w:rPr>
                <w:rFonts w:ascii="細明體" w:eastAsia="細明體" w:hint="eastAsia"/>
                <w:sz w:val="28"/>
              </w:rPr>
              <w:t>於校門</w:t>
            </w:r>
          </w:p>
        </w:tc>
      </w:tr>
      <w:tr w:rsidR="00130100" w14:paraId="5FB213DA" w14:textId="77777777" w:rsidTr="00706E60">
        <w:trPr>
          <w:gridBefore w:val="1"/>
          <w:wBefore w:w="28" w:type="dxa"/>
          <w:trHeight w:val="344"/>
          <w:jc w:val="center"/>
        </w:trPr>
        <w:tc>
          <w:tcPr>
            <w:tcW w:w="2607" w:type="dxa"/>
            <w:gridSpan w:val="3"/>
          </w:tcPr>
          <w:p w14:paraId="397E88DB" w14:textId="77777777" w:rsidR="00130100" w:rsidRDefault="00130100" w:rsidP="00130100">
            <w:pPr>
              <w:pStyle w:val="TableParagraph"/>
              <w:spacing w:line="325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2605" w:type="dxa"/>
            <w:gridSpan w:val="2"/>
          </w:tcPr>
          <w:p w14:paraId="46550A42" w14:textId="77777777" w:rsidR="00130100" w:rsidRDefault="00130100" w:rsidP="00130100">
            <w:pPr>
              <w:pStyle w:val="TableParagraph"/>
              <w:spacing w:line="325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2645" w:type="dxa"/>
            <w:gridSpan w:val="2"/>
          </w:tcPr>
          <w:p w14:paraId="47775181" w14:textId="77777777" w:rsidR="00130100" w:rsidRDefault="00130100" w:rsidP="00130100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3000" w:type="dxa"/>
          </w:tcPr>
          <w:p w14:paraId="477E9F4C" w14:textId="77777777" w:rsidR="00130100" w:rsidRDefault="00130100" w:rsidP="00130100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口督導上下學狀況</w:t>
            </w:r>
          </w:p>
        </w:tc>
      </w:tr>
      <w:tr w:rsidR="00130100" w14:paraId="08F5EFDA" w14:textId="77777777" w:rsidTr="00706E60">
        <w:trPr>
          <w:gridBefore w:val="1"/>
          <w:wBefore w:w="28" w:type="dxa"/>
          <w:trHeight w:val="551"/>
          <w:jc w:val="center"/>
        </w:trPr>
        <w:tc>
          <w:tcPr>
            <w:tcW w:w="10857" w:type="dxa"/>
            <w:gridSpan w:val="8"/>
          </w:tcPr>
          <w:p w14:paraId="4DB08BF4" w14:textId="77777777" w:rsidR="00130100" w:rsidRDefault="00130100" w:rsidP="00130100">
            <w:pPr>
              <w:pStyle w:val="TableParagraph"/>
              <w:spacing w:line="320" w:lineRule="exact"/>
              <w:ind w:left="1580" w:right="1478"/>
              <w:jc w:val="center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※若有突發狀況，以公事業務為第一優先行處理，免督導。</w:t>
            </w:r>
          </w:p>
        </w:tc>
      </w:tr>
    </w:tbl>
    <w:p w14:paraId="5DFF3A5C" w14:textId="77777777" w:rsidR="00E86070" w:rsidRDefault="00E86070">
      <w:pPr>
        <w:pStyle w:val="a3"/>
        <w:spacing w:before="3"/>
        <w:rPr>
          <w:rFonts w:ascii="細明體"/>
          <w:sz w:val="10"/>
        </w:rPr>
      </w:pPr>
    </w:p>
    <w:p w14:paraId="236ED628" w14:textId="77777777" w:rsidR="00E86070" w:rsidRDefault="0011745B" w:rsidP="00543781">
      <w:pPr>
        <w:pStyle w:val="20"/>
        <w:ind w:left="1320" w:hanging="440"/>
      </w:pPr>
      <w:r>
        <w:t>一、若臨時要調動或者代理導護，請參閱附件一更換通知單。</w:t>
      </w:r>
    </w:p>
    <w:p w14:paraId="6E1A843C" w14:textId="2AA9CA02" w:rsidR="00E86070" w:rsidRDefault="0011745B" w:rsidP="00543781">
      <w:pPr>
        <w:pStyle w:val="20"/>
        <w:ind w:left="1320" w:hanging="440"/>
      </w:pPr>
      <w:r>
        <w:t>二、每月底會由生教</w:t>
      </w:r>
      <w:proofErr w:type="gramStart"/>
      <w:r>
        <w:t>組長</w:t>
      </w:r>
      <w:r w:rsidR="002A1B13">
        <w:rPr>
          <w:rFonts w:hint="eastAsia"/>
        </w:rPr>
        <w:t>至差勤</w:t>
      </w:r>
      <w:proofErr w:type="gramEnd"/>
      <w:r w:rsidR="002A1B13">
        <w:rPr>
          <w:rFonts w:hint="eastAsia"/>
        </w:rPr>
        <w:t>系統上</w:t>
      </w:r>
      <w:proofErr w:type="gramStart"/>
      <w:r w:rsidR="002A1B13">
        <w:rPr>
          <w:rFonts w:hint="eastAsia"/>
        </w:rPr>
        <w:t>傳</w:t>
      </w:r>
      <w:r>
        <w:rPr>
          <w:rFonts w:hint="eastAsia"/>
          <w:b/>
        </w:rPr>
        <w:t>導護補休</w:t>
      </w:r>
      <w:proofErr w:type="gramEnd"/>
      <w:r w:rsidR="002A1B13">
        <w:rPr>
          <w:rFonts w:hint="eastAsia"/>
          <w:b/>
        </w:rPr>
        <w:t>時數</w:t>
      </w:r>
      <w:r>
        <w:t>，經主管核章後再行發放。</w:t>
      </w:r>
    </w:p>
    <w:p w14:paraId="0A4FEB7C" w14:textId="26D21184" w:rsidR="00E86070" w:rsidRDefault="0011745B" w:rsidP="00543781">
      <w:pPr>
        <w:pStyle w:val="20"/>
        <w:ind w:left="1320" w:hanging="440"/>
      </w:pPr>
      <w:r>
        <w:rPr>
          <w:rFonts w:hint="eastAsia"/>
        </w:rPr>
        <w:t>三、</w:t>
      </w:r>
      <w:r>
        <w:rPr>
          <w:b/>
        </w:rPr>
        <w:t>各路口導護注意事項與交接內容</w:t>
      </w:r>
      <w:r>
        <w:rPr>
          <w:rFonts w:hint="eastAsia"/>
        </w:rPr>
        <w:t>，會於輪值前發放</w:t>
      </w:r>
      <w:proofErr w:type="gramStart"/>
      <w:r>
        <w:rPr>
          <w:rFonts w:hint="eastAsia"/>
        </w:rPr>
        <w:t>導護簿本</w:t>
      </w:r>
      <w:proofErr w:type="gramEnd"/>
      <w:r>
        <w:rPr>
          <w:rFonts w:hint="eastAsia"/>
        </w:rPr>
        <w:t>。</w:t>
      </w:r>
    </w:p>
    <w:p w14:paraId="03361A48" w14:textId="77777777" w:rsidR="00146A37" w:rsidRDefault="0011745B" w:rsidP="00543781">
      <w:pPr>
        <w:pStyle w:val="20"/>
        <w:ind w:left="1276" w:hanging="396"/>
        <w:rPr>
          <w:w w:val="90"/>
        </w:rPr>
      </w:pPr>
      <w:r>
        <w:rPr>
          <w:w w:val="90"/>
        </w:rPr>
        <w:t>四、學</w:t>
      </w:r>
      <w:proofErr w:type="gramStart"/>
      <w:r>
        <w:rPr>
          <w:w w:val="90"/>
        </w:rPr>
        <w:t>務</w:t>
      </w:r>
      <w:proofErr w:type="gramEnd"/>
      <w:r>
        <w:rPr>
          <w:w w:val="90"/>
        </w:rPr>
        <w:t>主任與生教組長為</w:t>
      </w:r>
      <w:r>
        <w:rPr>
          <w:w w:val="90"/>
          <w:u w:val="single" w:color="0D223C"/>
        </w:rPr>
        <w:t>每日站崗</w:t>
      </w:r>
      <w:r>
        <w:rPr>
          <w:w w:val="90"/>
        </w:rPr>
        <w:t xml:space="preserve">管控導護狀況之人員，故不特別標記也無輪值問題。     </w:t>
      </w:r>
    </w:p>
    <w:p w14:paraId="3709A6ED" w14:textId="4B331EEC" w:rsidR="00E86070" w:rsidRDefault="0011745B" w:rsidP="00543781">
      <w:pPr>
        <w:pStyle w:val="20"/>
        <w:ind w:left="1320" w:hanging="440"/>
      </w:pPr>
      <w:r>
        <w:t>五、此輪值表為整學期，詳細執勤次數如下</w:t>
      </w:r>
    </w:p>
    <w:p w14:paraId="08559264" w14:textId="315DBA93" w:rsidR="00E86070" w:rsidRDefault="0011745B">
      <w:pPr>
        <w:pStyle w:val="2"/>
        <w:spacing w:line="365" w:lineRule="exact"/>
        <w:ind w:firstLine="0"/>
      </w:pPr>
      <w:r>
        <w:t>1、</w:t>
      </w:r>
      <w:r w:rsidRPr="00E869C7">
        <w:rPr>
          <w:rFonts w:ascii="微軟正黑體" w:eastAsia="微軟正黑體" w:hint="eastAsia"/>
          <w:b/>
          <w:sz w:val="24"/>
          <w:szCs w:val="24"/>
        </w:rPr>
        <w:t>職</w:t>
      </w:r>
      <w:proofErr w:type="gramStart"/>
      <w:r w:rsidRPr="00E869C7">
        <w:rPr>
          <w:rFonts w:ascii="微軟正黑體" w:eastAsia="微軟正黑體" w:hint="eastAsia"/>
          <w:b/>
          <w:sz w:val="24"/>
          <w:szCs w:val="24"/>
        </w:rPr>
        <w:t>週</w:t>
      </w:r>
      <w:proofErr w:type="gramEnd"/>
      <w:r w:rsidRPr="00E869C7">
        <w:rPr>
          <w:rFonts w:ascii="微軟正黑體" w:eastAsia="微軟正黑體" w:hint="eastAsia"/>
          <w:b/>
          <w:sz w:val="24"/>
          <w:szCs w:val="24"/>
        </w:rPr>
        <w:t>組長</w:t>
      </w:r>
      <w:r w:rsidRPr="00E869C7">
        <w:rPr>
          <w:sz w:val="22"/>
          <w:szCs w:val="22"/>
        </w:rPr>
        <w:t>每學期</w:t>
      </w:r>
      <w:r w:rsidR="00C50139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E869C7">
        <w:rPr>
          <w:sz w:val="22"/>
          <w:szCs w:val="22"/>
        </w:rPr>
        <w:t>次。</w:t>
      </w:r>
    </w:p>
    <w:p w14:paraId="55DDB3F5" w14:textId="77777777" w:rsidR="00E86070" w:rsidRDefault="0011745B" w:rsidP="00543781">
      <w:pPr>
        <w:pStyle w:val="21"/>
        <w:ind w:left="440" w:firstLine="220"/>
      </w:pPr>
      <w:r>
        <w:rPr>
          <w:rFonts w:hint="eastAsia"/>
        </w:rPr>
        <w:t>2、</w:t>
      </w:r>
      <w:r>
        <w:rPr>
          <w:b/>
        </w:rPr>
        <w:t>各年級導師</w:t>
      </w:r>
      <w:r>
        <w:rPr>
          <w:rFonts w:hint="eastAsia"/>
        </w:rPr>
        <w:t>導護次數</w:t>
      </w:r>
      <w:r>
        <w:rPr>
          <w:rFonts w:ascii="SimSun" w:eastAsia="SimSun" w:hint="eastAsia"/>
        </w:rPr>
        <w:t>1</w:t>
      </w:r>
      <w:r>
        <w:rPr>
          <w:rFonts w:hint="eastAsia"/>
        </w:rPr>
        <w:t>次(扣除級導師不排)。</w:t>
      </w:r>
    </w:p>
    <w:p w14:paraId="354DAF99" w14:textId="1E3F5AE0" w:rsidR="00E86070" w:rsidRDefault="0011745B" w:rsidP="00543781">
      <w:pPr>
        <w:pStyle w:val="21"/>
        <w:ind w:left="440" w:firstLine="220"/>
        <w:rPr>
          <w:b/>
        </w:rPr>
      </w:pPr>
      <w:r>
        <w:rPr>
          <w:rFonts w:hint="eastAsia"/>
        </w:rPr>
        <w:t>3、</w:t>
      </w:r>
      <w:r>
        <w:rPr>
          <w:b/>
        </w:rPr>
        <w:t>專任老師導護</w:t>
      </w:r>
      <w:r>
        <w:rPr>
          <w:rFonts w:hint="eastAsia"/>
        </w:rPr>
        <w:t>次數</w:t>
      </w:r>
      <w:r>
        <w:rPr>
          <w:rFonts w:ascii="SimSun" w:eastAsia="SimSun" w:hint="eastAsia"/>
        </w:rPr>
        <w:t>1</w:t>
      </w:r>
      <w:r>
        <w:rPr>
          <w:rFonts w:hint="eastAsia"/>
        </w:rPr>
        <w:t>次。</w:t>
      </w:r>
      <w:r>
        <w:rPr>
          <w:b/>
          <w:w w:val="125"/>
        </w:rPr>
        <w:t>(</w:t>
      </w:r>
      <w:r>
        <w:rPr>
          <w:b/>
        </w:rPr>
        <w:t>行政協辦視同專任</w:t>
      </w:r>
      <w:r>
        <w:rPr>
          <w:b/>
          <w:w w:val="125"/>
        </w:rPr>
        <w:t>)</w:t>
      </w:r>
    </w:p>
    <w:p w14:paraId="00564226" w14:textId="77777777" w:rsidR="00E86070" w:rsidRDefault="0011745B">
      <w:pPr>
        <w:pStyle w:val="2"/>
        <w:spacing w:before="17" w:line="271" w:lineRule="auto"/>
        <w:ind w:left="1076" w:right="298"/>
      </w:pPr>
      <w:r>
        <w:t>4</w:t>
      </w:r>
      <w:r>
        <w:rPr>
          <w:spacing w:val="-5"/>
        </w:rPr>
        <w:t>、此輪值表編排上有所困難，難以符合每位老師需求，敬請見諒，若有疑慮之處請洽詢生教組雅</w:t>
      </w:r>
      <w:proofErr w:type="gramStart"/>
      <w:r>
        <w:rPr>
          <w:spacing w:val="-5"/>
        </w:rPr>
        <w:t>雯</w:t>
      </w:r>
      <w:proofErr w:type="gramEnd"/>
      <w:r>
        <w:rPr>
          <w:spacing w:val="-5"/>
        </w:rPr>
        <w:t>，需調換時間的老師也請將更換通知單送至生教組或電話告知。</w:t>
      </w:r>
    </w:p>
    <w:p w14:paraId="6EBB67D0" w14:textId="1EC654F4" w:rsidR="00E86070" w:rsidRDefault="00BF5F05" w:rsidP="00543781">
      <w:pPr>
        <w:pStyle w:val="1"/>
      </w:pPr>
      <w:r>
        <w:rPr>
          <w:rFonts w:hint="eastAsia"/>
        </w:rPr>
        <w:t xml:space="preserve">   </w:t>
      </w:r>
      <w:r w:rsidR="0011745B">
        <w:t>高雄市立前鎮國中</w:t>
      </w:r>
      <w:r w:rsidR="009B0F63">
        <w:t>1</w:t>
      </w:r>
      <w:r w:rsidR="00C048A0">
        <w:rPr>
          <w:rFonts w:hint="eastAsia"/>
        </w:rPr>
        <w:t>11</w:t>
      </w:r>
      <w:r w:rsidR="0011745B">
        <w:t>學年度第</w:t>
      </w:r>
      <w:r w:rsidR="00A85595">
        <w:rPr>
          <w:rFonts w:hint="eastAsia"/>
        </w:rPr>
        <w:t>二</w:t>
      </w:r>
      <w:r w:rsidR="0011745B">
        <w:t>學期值</w:t>
      </w:r>
      <w:proofErr w:type="gramStart"/>
      <w:r w:rsidR="0011745B">
        <w:t>週</w:t>
      </w:r>
      <w:proofErr w:type="gramEnd"/>
      <w:r w:rsidR="0011745B">
        <w:t>導護老師(代理、調班)更換通知單</w:t>
      </w:r>
    </w:p>
    <w:p w14:paraId="268A82E9" w14:textId="4A3AB18F" w:rsidR="00E86070" w:rsidRDefault="0011745B" w:rsidP="00543781">
      <w:pPr>
        <w:pStyle w:val="2"/>
      </w:pPr>
      <w:r>
        <w:rPr>
          <w:rFonts w:hint="eastAsia"/>
          <w:shd w:val="clear" w:color="auto" w:fill="D9D9D9"/>
        </w:rPr>
        <w:t>範例</w:t>
      </w: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0"/>
        <w:gridCol w:w="1260"/>
        <w:gridCol w:w="1570"/>
        <w:gridCol w:w="1671"/>
        <w:gridCol w:w="1591"/>
        <w:gridCol w:w="1647"/>
        <w:gridCol w:w="1895"/>
      </w:tblGrid>
      <w:tr w:rsidR="00E86070" w14:paraId="2DC64C96" w14:textId="77777777">
        <w:trPr>
          <w:trHeight w:val="720"/>
        </w:trPr>
        <w:tc>
          <w:tcPr>
            <w:tcW w:w="5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CCF14C" w14:textId="77777777" w:rsidR="00E86070" w:rsidRDefault="0011745B">
            <w:pPr>
              <w:pStyle w:val="TableParagraph"/>
              <w:spacing w:line="348" w:lineRule="exact"/>
              <w:ind w:left="17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週</w:t>
            </w:r>
            <w:proofErr w:type="gramEnd"/>
          </w:p>
          <w:p w14:paraId="1351C37C" w14:textId="77777777" w:rsidR="00E86070" w:rsidRDefault="0011745B">
            <w:pPr>
              <w:pStyle w:val="TableParagraph"/>
              <w:spacing w:line="352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次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2C51B7A" w14:textId="77777777" w:rsidR="00E86070" w:rsidRDefault="0011745B">
            <w:pPr>
              <w:pStyle w:val="TableParagraph"/>
              <w:spacing w:line="34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天</w:t>
            </w:r>
          </w:p>
          <w:p w14:paraId="1EBBF056" w14:textId="77777777" w:rsidR="00E86070" w:rsidRDefault="0011745B">
            <w:pPr>
              <w:pStyle w:val="TableParagraph"/>
              <w:spacing w:line="35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數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FFE4FE" w14:textId="77777777" w:rsidR="00E86070" w:rsidRDefault="0011745B">
            <w:pPr>
              <w:pStyle w:val="TableParagraph"/>
              <w:spacing w:before="99" w:line="240" w:lineRule="auto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原值週日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009E45" w14:textId="77777777" w:rsidR="00E86070" w:rsidRDefault="0011745B">
            <w:pPr>
              <w:pStyle w:val="TableParagraph"/>
              <w:spacing w:line="348" w:lineRule="exact"/>
              <w:ind w:left="4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原排定</w:t>
            </w:r>
          </w:p>
          <w:p w14:paraId="50C4872B" w14:textId="77777777" w:rsidR="00E86070" w:rsidRDefault="0011745B">
            <w:pPr>
              <w:pStyle w:val="TableParagraph"/>
              <w:spacing w:line="352" w:lineRule="exact"/>
              <w:ind w:left="3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值</w:t>
            </w:r>
            <w:proofErr w:type="gramStart"/>
            <w:r>
              <w:rPr>
                <w:b/>
                <w:color w:val="FF0000"/>
                <w:sz w:val="24"/>
              </w:rPr>
              <w:t>週</w:t>
            </w:r>
            <w:proofErr w:type="gramEnd"/>
            <w:r>
              <w:rPr>
                <w:b/>
                <w:color w:val="FF0000"/>
                <w:sz w:val="24"/>
              </w:rPr>
              <w:t>老師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826F1D" w14:textId="77777777" w:rsidR="00E86070" w:rsidRDefault="0011745B">
            <w:pPr>
              <w:pStyle w:val="TableParagraph"/>
              <w:spacing w:before="99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簽章確認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ED73FF" w14:textId="77777777" w:rsidR="00E86070" w:rsidRDefault="0011745B">
            <w:pPr>
              <w:pStyle w:val="TableParagraph"/>
              <w:spacing w:line="348" w:lineRule="exact"/>
              <w:ind w:left="4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換代理</w:t>
            </w:r>
          </w:p>
          <w:p w14:paraId="0C87A38E" w14:textId="77777777" w:rsidR="00E86070" w:rsidRDefault="0011745B">
            <w:pPr>
              <w:pStyle w:val="TableParagraph"/>
              <w:spacing w:line="352" w:lineRule="exact"/>
              <w:ind w:left="3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值</w:t>
            </w:r>
            <w:proofErr w:type="gramStart"/>
            <w:r>
              <w:rPr>
                <w:b/>
                <w:color w:val="FF0000"/>
                <w:sz w:val="24"/>
              </w:rPr>
              <w:t>週</w:t>
            </w:r>
            <w:proofErr w:type="gramEnd"/>
            <w:r>
              <w:rPr>
                <w:b/>
                <w:color w:val="FF0000"/>
                <w:sz w:val="24"/>
              </w:rPr>
              <w:t>老師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9A2E9D" w14:textId="77777777" w:rsidR="00E86070" w:rsidRDefault="0011745B">
            <w:pPr>
              <w:pStyle w:val="TableParagraph"/>
              <w:spacing w:before="99" w:line="240" w:lineRule="auto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簽章確認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7FB2770" w14:textId="77777777" w:rsidR="00E86070" w:rsidRDefault="0011745B">
            <w:pPr>
              <w:pStyle w:val="TableParagraph"/>
              <w:spacing w:line="348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請填代理或調班</w:t>
            </w:r>
          </w:p>
          <w:p w14:paraId="1924A478" w14:textId="77777777" w:rsidR="00E86070" w:rsidRDefault="0011745B">
            <w:pPr>
              <w:pStyle w:val="TableParagraph"/>
              <w:spacing w:line="35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調</w:t>
            </w:r>
            <w:proofErr w:type="gramStart"/>
            <w:r>
              <w:rPr>
                <w:b/>
                <w:sz w:val="24"/>
              </w:rPr>
              <w:t>班請加註</w:t>
            </w:r>
            <w:proofErr w:type="gramEnd"/>
            <w:r>
              <w:rPr>
                <w:b/>
                <w:sz w:val="24"/>
              </w:rPr>
              <w:t>日期</w:t>
            </w:r>
          </w:p>
        </w:tc>
      </w:tr>
      <w:tr w:rsidR="00E86070" w14:paraId="4FCFE104" w14:textId="77777777">
        <w:trPr>
          <w:trHeight w:val="1439"/>
        </w:trPr>
        <w:tc>
          <w:tcPr>
            <w:tcW w:w="542" w:type="dxa"/>
            <w:tcBorders>
              <w:top w:val="single" w:sz="2" w:space="0" w:color="000000"/>
              <w:right w:val="single" w:sz="2" w:space="0" w:color="000000"/>
            </w:tcBorders>
          </w:tcPr>
          <w:p w14:paraId="2B74EACA" w14:textId="77777777" w:rsidR="00E86070" w:rsidRDefault="00E86070">
            <w:pPr>
              <w:pStyle w:val="TableParagraph"/>
              <w:spacing w:before="5" w:line="240" w:lineRule="auto"/>
              <w:rPr>
                <w:rFonts w:ascii="細明體"/>
                <w:sz w:val="32"/>
              </w:rPr>
            </w:pPr>
          </w:p>
          <w:p w14:paraId="3F60081F" w14:textId="77777777" w:rsidR="00E86070" w:rsidRDefault="0011745B">
            <w:pPr>
              <w:pStyle w:val="TableParagraph"/>
              <w:spacing w:line="240" w:lineRule="auto"/>
              <w:ind w:left="140"/>
              <w:rPr>
                <w:rFonts w:ascii="細明體"/>
                <w:sz w:val="32"/>
              </w:rPr>
            </w:pPr>
            <w:r>
              <w:rPr>
                <w:rFonts w:ascii="細明體"/>
                <w:sz w:val="32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2464B4" w14:textId="77777777" w:rsidR="00E86070" w:rsidRDefault="00E86070">
            <w:pPr>
              <w:pStyle w:val="TableParagraph"/>
              <w:spacing w:before="5" w:line="240" w:lineRule="auto"/>
              <w:rPr>
                <w:rFonts w:ascii="細明體"/>
                <w:sz w:val="32"/>
              </w:rPr>
            </w:pPr>
          </w:p>
          <w:p w14:paraId="29382642" w14:textId="77777777" w:rsidR="00E86070" w:rsidRDefault="0011745B">
            <w:pPr>
              <w:pStyle w:val="TableParagraph"/>
              <w:spacing w:line="240" w:lineRule="auto"/>
              <w:ind w:left="166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w w:val="98"/>
                <w:sz w:val="32"/>
              </w:rPr>
              <w:t>五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2075C9" w14:textId="77777777" w:rsidR="00E86070" w:rsidRDefault="0011745B">
            <w:pPr>
              <w:pStyle w:val="TableParagraph"/>
              <w:spacing w:before="123" w:line="240" w:lineRule="auto"/>
              <w:ind w:left="166"/>
              <w:rPr>
                <w:rFonts w:ascii="細明體"/>
                <w:sz w:val="28"/>
              </w:rPr>
            </w:pPr>
            <w:r>
              <w:rPr>
                <w:rFonts w:ascii="細明體"/>
                <w:sz w:val="28"/>
              </w:rPr>
              <w:t>05/30~</w:t>
            </w:r>
          </w:p>
          <w:p w14:paraId="7A53889E" w14:textId="77777777" w:rsidR="00E86070" w:rsidRDefault="0011745B">
            <w:pPr>
              <w:pStyle w:val="TableParagraph"/>
              <w:spacing w:before="247" w:line="240" w:lineRule="auto"/>
              <w:ind w:left="166"/>
              <w:rPr>
                <w:rFonts w:ascii="細明體"/>
                <w:sz w:val="28"/>
              </w:rPr>
            </w:pPr>
            <w:r>
              <w:rPr>
                <w:rFonts w:ascii="細明體"/>
                <w:sz w:val="28"/>
              </w:rPr>
              <w:t>06/03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AD051D" w14:textId="77777777" w:rsidR="00E86070" w:rsidRDefault="0011745B">
            <w:pPr>
              <w:pStyle w:val="TableParagraph"/>
              <w:spacing w:before="124" w:line="240" w:lineRule="auto"/>
              <w:ind w:left="340" w:right="224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袁萊士</w:t>
            </w:r>
          </w:p>
          <w:p w14:paraId="15AA2326" w14:textId="77777777" w:rsidR="00E86070" w:rsidRDefault="0011745B">
            <w:pPr>
              <w:pStyle w:val="TableParagraph"/>
              <w:spacing w:before="238" w:line="240" w:lineRule="auto"/>
              <w:ind w:left="340" w:right="219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老師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314CA" w14:textId="77777777" w:rsidR="00E86070" w:rsidRDefault="00E8607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1154C2" w14:textId="77777777" w:rsidR="00E86070" w:rsidRDefault="0011745B">
            <w:pPr>
              <w:pStyle w:val="TableParagraph"/>
              <w:spacing w:before="124" w:line="240" w:lineRule="auto"/>
              <w:ind w:left="352" w:right="233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易棟</w:t>
            </w:r>
            <w:proofErr w:type="gramStart"/>
            <w:r>
              <w:rPr>
                <w:rFonts w:ascii="細明體" w:eastAsia="細明體" w:hint="eastAsia"/>
                <w:sz w:val="32"/>
              </w:rPr>
              <w:t>后</w:t>
            </w:r>
            <w:proofErr w:type="gramEnd"/>
          </w:p>
          <w:p w14:paraId="41ED8C57" w14:textId="77777777" w:rsidR="00E86070" w:rsidRDefault="0011745B">
            <w:pPr>
              <w:pStyle w:val="TableParagraph"/>
              <w:spacing w:before="238" w:line="240" w:lineRule="auto"/>
              <w:ind w:left="352" w:right="228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老師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2DB4BB" w14:textId="77777777" w:rsidR="00E86070" w:rsidRDefault="00E8607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</w:tcBorders>
          </w:tcPr>
          <w:p w14:paraId="617B3C94" w14:textId="77777777" w:rsidR="00E86070" w:rsidRDefault="0011745B">
            <w:pPr>
              <w:pStyle w:val="TableParagraph"/>
              <w:spacing w:before="188" w:line="278" w:lineRule="auto"/>
              <w:ind w:left="363" w:right="376" w:hanging="159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事假原因需代理</w:t>
            </w:r>
          </w:p>
        </w:tc>
      </w:tr>
    </w:tbl>
    <w:p w14:paraId="74F83BD4" w14:textId="491F58F9" w:rsidR="00E86070" w:rsidRDefault="0011745B" w:rsidP="00543781">
      <w:pPr>
        <w:pStyle w:val="a9"/>
      </w:pPr>
      <w:r>
        <w:t>(請將此單送至學</w:t>
      </w:r>
      <w:proofErr w:type="gramStart"/>
      <w:r>
        <w:t>務</w:t>
      </w:r>
      <w:proofErr w:type="gramEnd"/>
      <w:r>
        <w:t>處生教組)</w:t>
      </w:r>
    </w:p>
    <w:sectPr w:rsidR="00E86070" w:rsidSect="00BF5F05">
      <w:type w:val="continuous"/>
      <w:pgSz w:w="11920" w:h="16850"/>
      <w:pgMar w:top="426" w:right="38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7CF7" w14:textId="77777777" w:rsidR="001572A6" w:rsidRDefault="001572A6" w:rsidP="003A5016">
      <w:r>
        <w:separator/>
      </w:r>
    </w:p>
  </w:endnote>
  <w:endnote w:type="continuationSeparator" w:id="0">
    <w:p w14:paraId="5CA10716" w14:textId="77777777" w:rsidR="001572A6" w:rsidRDefault="001572A6" w:rsidP="003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1CCE" w14:textId="77777777" w:rsidR="001572A6" w:rsidRDefault="001572A6" w:rsidP="003A5016">
      <w:r>
        <w:separator/>
      </w:r>
    </w:p>
  </w:footnote>
  <w:footnote w:type="continuationSeparator" w:id="0">
    <w:p w14:paraId="5FC325A8" w14:textId="77777777" w:rsidR="001572A6" w:rsidRDefault="001572A6" w:rsidP="003A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3EA"/>
    <w:multiLevelType w:val="hybridMultilevel"/>
    <w:tmpl w:val="3D123524"/>
    <w:lvl w:ilvl="0" w:tplc="C77EB8CE">
      <w:start w:val="1"/>
      <w:numFmt w:val="decimal"/>
      <w:lvlText w:val="%1、"/>
      <w:lvlJc w:val="left"/>
      <w:pPr>
        <w:ind w:left="5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5ADF6B34"/>
    <w:multiLevelType w:val="hybridMultilevel"/>
    <w:tmpl w:val="EFC28268"/>
    <w:lvl w:ilvl="0" w:tplc="3B42A4DA">
      <w:start w:val="1"/>
      <w:numFmt w:val="decimal"/>
      <w:lvlText w:val="%1."/>
      <w:lvlJc w:val="left"/>
      <w:pPr>
        <w:ind w:left="821" w:hanging="224"/>
      </w:pPr>
      <w:rPr>
        <w:rFonts w:ascii="細明體" w:eastAsia="細明體" w:hAnsi="細明體" w:cs="細明體" w:hint="default"/>
        <w:spacing w:val="-2"/>
        <w:w w:val="99"/>
        <w:sz w:val="20"/>
        <w:szCs w:val="20"/>
        <w:lang w:val="zh-TW" w:eastAsia="zh-TW" w:bidi="zh-TW"/>
      </w:rPr>
    </w:lvl>
    <w:lvl w:ilvl="1" w:tplc="C1161B56">
      <w:numFmt w:val="bullet"/>
      <w:lvlText w:val="•"/>
      <w:lvlJc w:val="left"/>
      <w:pPr>
        <w:ind w:left="1743" w:hanging="224"/>
      </w:pPr>
      <w:rPr>
        <w:rFonts w:hint="default"/>
        <w:lang w:val="zh-TW" w:eastAsia="zh-TW" w:bidi="zh-TW"/>
      </w:rPr>
    </w:lvl>
    <w:lvl w:ilvl="2" w:tplc="1D14D53A">
      <w:numFmt w:val="bullet"/>
      <w:lvlText w:val="•"/>
      <w:lvlJc w:val="left"/>
      <w:pPr>
        <w:ind w:left="2666" w:hanging="224"/>
      </w:pPr>
      <w:rPr>
        <w:rFonts w:hint="default"/>
        <w:lang w:val="zh-TW" w:eastAsia="zh-TW" w:bidi="zh-TW"/>
      </w:rPr>
    </w:lvl>
    <w:lvl w:ilvl="3" w:tplc="9EDE55C2">
      <w:numFmt w:val="bullet"/>
      <w:lvlText w:val="•"/>
      <w:lvlJc w:val="left"/>
      <w:pPr>
        <w:ind w:left="3589" w:hanging="224"/>
      </w:pPr>
      <w:rPr>
        <w:rFonts w:hint="default"/>
        <w:lang w:val="zh-TW" w:eastAsia="zh-TW" w:bidi="zh-TW"/>
      </w:rPr>
    </w:lvl>
    <w:lvl w:ilvl="4" w:tplc="6B9A642C">
      <w:numFmt w:val="bullet"/>
      <w:lvlText w:val="•"/>
      <w:lvlJc w:val="left"/>
      <w:pPr>
        <w:ind w:left="4512" w:hanging="224"/>
      </w:pPr>
      <w:rPr>
        <w:rFonts w:hint="default"/>
        <w:lang w:val="zh-TW" w:eastAsia="zh-TW" w:bidi="zh-TW"/>
      </w:rPr>
    </w:lvl>
    <w:lvl w:ilvl="5" w:tplc="66D80ACA">
      <w:numFmt w:val="bullet"/>
      <w:lvlText w:val="•"/>
      <w:lvlJc w:val="left"/>
      <w:pPr>
        <w:ind w:left="5436" w:hanging="224"/>
      </w:pPr>
      <w:rPr>
        <w:rFonts w:hint="default"/>
        <w:lang w:val="zh-TW" w:eastAsia="zh-TW" w:bidi="zh-TW"/>
      </w:rPr>
    </w:lvl>
    <w:lvl w:ilvl="6" w:tplc="466CE988">
      <w:numFmt w:val="bullet"/>
      <w:lvlText w:val="•"/>
      <w:lvlJc w:val="left"/>
      <w:pPr>
        <w:ind w:left="6359" w:hanging="224"/>
      </w:pPr>
      <w:rPr>
        <w:rFonts w:hint="default"/>
        <w:lang w:val="zh-TW" w:eastAsia="zh-TW" w:bidi="zh-TW"/>
      </w:rPr>
    </w:lvl>
    <w:lvl w:ilvl="7" w:tplc="A7C22ED6">
      <w:numFmt w:val="bullet"/>
      <w:lvlText w:val="•"/>
      <w:lvlJc w:val="left"/>
      <w:pPr>
        <w:ind w:left="7282" w:hanging="224"/>
      </w:pPr>
      <w:rPr>
        <w:rFonts w:hint="default"/>
        <w:lang w:val="zh-TW" w:eastAsia="zh-TW" w:bidi="zh-TW"/>
      </w:rPr>
    </w:lvl>
    <w:lvl w:ilvl="8" w:tplc="4FA60A78">
      <w:numFmt w:val="bullet"/>
      <w:lvlText w:val="•"/>
      <w:lvlJc w:val="left"/>
      <w:pPr>
        <w:ind w:left="8205" w:hanging="224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70"/>
    <w:rsid w:val="00000643"/>
    <w:rsid w:val="00003354"/>
    <w:rsid w:val="00004EDA"/>
    <w:rsid w:val="000104C4"/>
    <w:rsid w:val="00010C8B"/>
    <w:rsid w:val="00014141"/>
    <w:rsid w:val="00016EC7"/>
    <w:rsid w:val="000242B0"/>
    <w:rsid w:val="000242D9"/>
    <w:rsid w:val="00025F82"/>
    <w:rsid w:val="00031F66"/>
    <w:rsid w:val="000533AB"/>
    <w:rsid w:val="00056D02"/>
    <w:rsid w:val="00061F4E"/>
    <w:rsid w:val="00071E1B"/>
    <w:rsid w:val="00075B53"/>
    <w:rsid w:val="00077135"/>
    <w:rsid w:val="000845C4"/>
    <w:rsid w:val="00085B21"/>
    <w:rsid w:val="000863E7"/>
    <w:rsid w:val="00087811"/>
    <w:rsid w:val="00092717"/>
    <w:rsid w:val="000A4242"/>
    <w:rsid w:val="000A4A27"/>
    <w:rsid w:val="000B09C4"/>
    <w:rsid w:val="000B1FEE"/>
    <w:rsid w:val="000B2640"/>
    <w:rsid w:val="000B2AB5"/>
    <w:rsid w:val="000B669C"/>
    <w:rsid w:val="000C62D3"/>
    <w:rsid w:val="000C686F"/>
    <w:rsid w:val="000D2631"/>
    <w:rsid w:val="000E1E4C"/>
    <w:rsid w:val="000F4ACD"/>
    <w:rsid w:val="000F54D8"/>
    <w:rsid w:val="00101C59"/>
    <w:rsid w:val="00101D40"/>
    <w:rsid w:val="00106224"/>
    <w:rsid w:val="001135BB"/>
    <w:rsid w:val="00114351"/>
    <w:rsid w:val="0011450D"/>
    <w:rsid w:val="0011745B"/>
    <w:rsid w:val="00121B75"/>
    <w:rsid w:val="001221C7"/>
    <w:rsid w:val="001243EA"/>
    <w:rsid w:val="00130100"/>
    <w:rsid w:val="001320A4"/>
    <w:rsid w:val="0013361B"/>
    <w:rsid w:val="001351A2"/>
    <w:rsid w:val="00146A37"/>
    <w:rsid w:val="001572A6"/>
    <w:rsid w:val="00157B63"/>
    <w:rsid w:val="0017463F"/>
    <w:rsid w:val="00176CC8"/>
    <w:rsid w:val="00177579"/>
    <w:rsid w:val="0018179B"/>
    <w:rsid w:val="001844B4"/>
    <w:rsid w:val="00191845"/>
    <w:rsid w:val="001A4DE8"/>
    <w:rsid w:val="001A66E3"/>
    <w:rsid w:val="001B774E"/>
    <w:rsid w:val="001C0A67"/>
    <w:rsid w:val="001C5343"/>
    <w:rsid w:val="001C7237"/>
    <w:rsid w:val="001E225B"/>
    <w:rsid w:val="001E3BBA"/>
    <w:rsid w:val="001E517F"/>
    <w:rsid w:val="001F10BE"/>
    <w:rsid w:val="001F1672"/>
    <w:rsid w:val="001F1B34"/>
    <w:rsid w:val="001F223B"/>
    <w:rsid w:val="001F456D"/>
    <w:rsid w:val="001F5F05"/>
    <w:rsid w:val="002036B6"/>
    <w:rsid w:val="00210CF9"/>
    <w:rsid w:val="002132F2"/>
    <w:rsid w:val="002251D7"/>
    <w:rsid w:val="002306CF"/>
    <w:rsid w:val="002307AD"/>
    <w:rsid w:val="00234896"/>
    <w:rsid w:val="00235BF0"/>
    <w:rsid w:val="00236BC4"/>
    <w:rsid w:val="00237A25"/>
    <w:rsid w:val="002608E4"/>
    <w:rsid w:val="002623E3"/>
    <w:rsid w:val="00265606"/>
    <w:rsid w:val="00266BC2"/>
    <w:rsid w:val="00267376"/>
    <w:rsid w:val="00280987"/>
    <w:rsid w:val="002812B1"/>
    <w:rsid w:val="00284B4D"/>
    <w:rsid w:val="00287A74"/>
    <w:rsid w:val="00291F84"/>
    <w:rsid w:val="00294AD0"/>
    <w:rsid w:val="002A1B13"/>
    <w:rsid w:val="002B5DC7"/>
    <w:rsid w:val="002C68EC"/>
    <w:rsid w:val="002D0E89"/>
    <w:rsid w:val="002D0ED2"/>
    <w:rsid w:val="002D6AD0"/>
    <w:rsid w:val="002E321E"/>
    <w:rsid w:val="002E6450"/>
    <w:rsid w:val="002F2A4D"/>
    <w:rsid w:val="002F2B26"/>
    <w:rsid w:val="002F4E9F"/>
    <w:rsid w:val="002F55A2"/>
    <w:rsid w:val="003140D4"/>
    <w:rsid w:val="00334503"/>
    <w:rsid w:val="0034016E"/>
    <w:rsid w:val="003429A3"/>
    <w:rsid w:val="003524EF"/>
    <w:rsid w:val="00360E3C"/>
    <w:rsid w:val="003640ED"/>
    <w:rsid w:val="00371504"/>
    <w:rsid w:val="00371C99"/>
    <w:rsid w:val="003724F0"/>
    <w:rsid w:val="00373916"/>
    <w:rsid w:val="00380871"/>
    <w:rsid w:val="00385875"/>
    <w:rsid w:val="00386C85"/>
    <w:rsid w:val="00391801"/>
    <w:rsid w:val="00394797"/>
    <w:rsid w:val="003962BC"/>
    <w:rsid w:val="00396BBF"/>
    <w:rsid w:val="003A36F6"/>
    <w:rsid w:val="003A5016"/>
    <w:rsid w:val="003B3E1C"/>
    <w:rsid w:val="003B51ED"/>
    <w:rsid w:val="003C0DED"/>
    <w:rsid w:val="003C129C"/>
    <w:rsid w:val="003C3268"/>
    <w:rsid w:val="003C3693"/>
    <w:rsid w:val="003C62A7"/>
    <w:rsid w:val="003C63AC"/>
    <w:rsid w:val="003D53D5"/>
    <w:rsid w:val="003F34AA"/>
    <w:rsid w:val="003F57C9"/>
    <w:rsid w:val="00404AD0"/>
    <w:rsid w:val="00411C53"/>
    <w:rsid w:val="0044125B"/>
    <w:rsid w:val="00441E12"/>
    <w:rsid w:val="00442B52"/>
    <w:rsid w:val="0044449C"/>
    <w:rsid w:val="00450DF4"/>
    <w:rsid w:val="0045521A"/>
    <w:rsid w:val="00457760"/>
    <w:rsid w:val="00463F42"/>
    <w:rsid w:val="00464749"/>
    <w:rsid w:val="00470448"/>
    <w:rsid w:val="0047067E"/>
    <w:rsid w:val="004707E7"/>
    <w:rsid w:val="00491FF1"/>
    <w:rsid w:val="004927ED"/>
    <w:rsid w:val="00492EFD"/>
    <w:rsid w:val="004956C4"/>
    <w:rsid w:val="004961BD"/>
    <w:rsid w:val="004964EB"/>
    <w:rsid w:val="004A25CC"/>
    <w:rsid w:val="004A7863"/>
    <w:rsid w:val="004A7D04"/>
    <w:rsid w:val="004C4051"/>
    <w:rsid w:val="004C538C"/>
    <w:rsid w:val="004C69D1"/>
    <w:rsid w:val="004D332C"/>
    <w:rsid w:val="004D3DBA"/>
    <w:rsid w:val="004D7A16"/>
    <w:rsid w:val="004E10FA"/>
    <w:rsid w:val="004E5F3B"/>
    <w:rsid w:val="004F0C8D"/>
    <w:rsid w:val="004F3493"/>
    <w:rsid w:val="004F52D9"/>
    <w:rsid w:val="0050789B"/>
    <w:rsid w:val="005140E2"/>
    <w:rsid w:val="00520AD2"/>
    <w:rsid w:val="00531C1F"/>
    <w:rsid w:val="00535E81"/>
    <w:rsid w:val="00537450"/>
    <w:rsid w:val="00540384"/>
    <w:rsid w:val="00543781"/>
    <w:rsid w:val="00554639"/>
    <w:rsid w:val="00560933"/>
    <w:rsid w:val="005643DB"/>
    <w:rsid w:val="005711D6"/>
    <w:rsid w:val="00575F61"/>
    <w:rsid w:val="00576971"/>
    <w:rsid w:val="00581A4B"/>
    <w:rsid w:val="005A0F9C"/>
    <w:rsid w:val="005B6359"/>
    <w:rsid w:val="005C3886"/>
    <w:rsid w:val="005C5446"/>
    <w:rsid w:val="005C724F"/>
    <w:rsid w:val="005D6548"/>
    <w:rsid w:val="005E010B"/>
    <w:rsid w:val="005E5210"/>
    <w:rsid w:val="005E5D71"/>
    <w:rsid w:val="005E5F5E"/>
    <w:rsid w:val="005F1973"/>
    <w:rsid w:val="00600093"/>
    <w:rsid w:val="00605F9E"/>
    <w:rsid w:val="00607E15"/>
    <w:rsid w:val="006118FC"/>
    <w:rsid w:val="0061355A"/>
    <w:rsid w:val="00616270"/>
    <w:rsid w:val="00616552"/>
    <w:rsid w:val="0061690C"/>
    <w:rsid w:val="0062258C"/>
    <w:rsid w:val="0062503C"/>
    <w:rsid w:val="0062611A"/>
    <w:rsid w:val="00627796"/>
    <w:rsid w:val="00630035"/>
    <w:rsid w:val="00633D75"/>
    <w:rsid w:val="006378C3"/>
    <w:rsid w:val="00640F15"/>
    <w:rsid w:val="006411E0"/>
    <w:rsid w:val="0064437B"/>
    <w:rsid w:val="0064773E"/>
    <w:rsid w:val="00652401"/>
    <w:rsid w:val="00652E3B"/>
    <w:rsid w:val="006547E0"/>
    <w:rsid w:val="00657012"/>
    <w:rsid w:val="00657C54"/>
    <w:rsid w:val="00660D9C"/>
    <w:rsid w:val="006622B4"/>
    <w:rsid w:val="00665A18"/>
    <w:rsid w:val="00671B33"/>
    <w:rsid w:val="006777C2"/>
    <w:rsid w:val="00695A52"/>
    <w:rsid w:val="006A0462"/>
    <w:rsid w:val="006A3CE0"/>
    <w:rsid w:val="006A649D"/>
    <w:rsid w:val="006A7762"/>
    <w:rsid w:val="006C57E7"/>
    <w:rsid w:val="006C6C40"/>
    <w:rsid w:val="006D31A1"/>
    <w:rsid w:val="006D46AB"/>
    <w:rsid w:val="006F19C4"/>
    <w:rsid w:val="006F22DD"/>
    <w:rsid w:val="006F23BA"/>
    <w:rsid w:val="006F3CC2"/>
    <w:rsid w:val="006F3E34"/>
    <w:rsid w:val="006F5570"/>
    <w:rsid w:val="007039B4"/>
    <w:rsid w:val="00705751"/>
    <w:rsid w:val="00706E60"/>
    <w:rsid w:val="0070722D"/>
    <w:rsid w:val="00716417"/>
    <w:rsid w:val="00717E38"/>
    <w:rsid w:val="0072391D"/>
    <w:rsid w:val="007275F9"/>
    <w:rsid w:val="0073048C"/>
    <w:rsid w:val="00730E1A"/>
    <w:rsid w:val="00731A6A"/>
    <w:rsid w:val="007335DF"/>
    <w:rsid w:val="00733F44"/>
    <w:rsid w:val="0073609B"/>
    <w:rsid w:val="00737B9A"/>
    <w:rsid w:val="007411DB"/>
    <w:rsid w:val="00744509"/>
    <w:rsid w:val="0074534F"/>
    <w:rsid w:val="00747A99"/>
    <w:rsid w:val="00751237"/>
    <w:rsid w:val="00755237"/>
    <w:rsid w:val="007608A3"/>
    <w:rsid w:val="00762BE2"/>
    <w:rsid w:val="0076313A"/>
    <w:rsid w:val="007643DA"/>
    <w:rsid w:val="00764C1C"/>
    <w:rsid w:val="00765217"/>
    <w:rsid w:val="007722F4"/>
    <w:rsid w:val="00775331"/>
    <w:rsid w:val="007867AC"/>
    <w:rsid w:val="00786E12"/>
    <w:rsid w:val="00790184"/>
    <w:rsid w:val="00791C27"/>
    <w:rsid w:val="007952ED"/>
    <w:rsid w:val="00796608"/>
    <w:rsid w:val="007B0319"/>
    <w:rsid w:val="007B140D"/>
    <w:rsid w:val="007B3996"/>
    <w:rsid w:val="007B7244"/>
    <w:rsid w:val="007C493F"/>
    <w:rsid w:val="007D60C8"/>
    <w:rsid w:val="007D6C88"/>
    <w:rsid w:val="007E1BC3"/>
    <w:rsid w:val="008046BD"/>
    <w:rsid w:val="008048EC"/>
    <w:rsid w:val="00811A97"/>
    <w:rsid w:val="0081347E"/>
    <w:rsid w:val="0082165E"/>
    <w:rsid w:val="00821B6A"/>
    <w:rsid w:val="00822AEA"/>
    <w:rsid w:val="00823CB0"/>
    <w:rsid w:val="008343E6"/>
    <w:rsid w:val="00836313"/>
    <w:rsid w:val="00841765"/>
    <w:rsid w:val="00843F74"/>
    <w:rsid w:val="00845A3A"/>
    <w:rsid w:val="008524EF"/>
    <w:rsid w:val="00870065"/>
    <w:rsid w:val="008721D0"/>
    <w:rsid w:val="0088364E"/>
    <w:rsid w:val="00885405"/>
    <w:rsid w:val="00887A78"/>
    <w:rsid w:val="00893A67"/>
    <w:rsid w:val="00893E62"/>
    <w:rsid w:val="008A7267"/>
    <w:rsid w:val="008B77BA"/>
    <w:rsid w:val="008E0DE3"/>
    <w:rsid w:val="008E76F0"/>
    <w:rsid w:val="008F30E7"/>
    <w:rsid w:val="008F600C"/>
    <w:rsid w:val="009049AC"/>
    <w:rsid w:val="00910DF0"/>
    <w:rsid w:val="00911EBA"/>
    <w:rsid w:val="0091223D"/>
    <w:rsid w:val="0091639A"/>
    <w:rsid w:val="00931930"/>
    <w:rsid w:val="009350A6"/>
    <w:rsid w:val="009466B0"/>
    <w:rsid w:val="009561C1"/>
    <w:rsid w:val="00965B03"/>
    <w:rsid w:val="00966FD6"/>
    <w:rsid w:val="00971245"/>
    <w:rsid w:val="009729F1"/>
    <w:rsid w:val="00981970"/>
    <w:rsid w:val="009950CC"/>
    <w:rsid w:val="009A1672"/>
    <w:rsid w:val="009A28FB"/>
    <w:rsid w:val="009B0F63"/>
    <w:rsid w:val="009B1902"/>
    <w:rsid w:val="009B745C"/>
    <w:rsid w:val="009B7B5C"/>
    <w:rsid w:val="009C0544"/>
    <w:rsid w:val="009C71E8"/>
    <w:rsid w:val="009D17F2"/>
    <w:rsid w:val="009D24DC"/>
    <w:rsid w:val="009E6FCD"/>
    <w:rsid w:val="009F21F3"/>
    <w:rsid w:val="009F426B"/>
    <w:rsid w:val="00A04097"/>
    <w:rsid w:val="00A148EB"/>
    <w:rsid w:val="00A15F7A"/>
    <w:rsid w:val="00A20675"/>
    <w:rsid w:val="00A21FC3"/>
    <w:rsid w:val="00A22C9E"/>
    <w:rsid w:val="00A24425"/>
    <w:rsid w:val="00A249AC"/>
    <w:rsid w:val="00A26ACA"/>
    <w:rsid w:val="00A27E14"/>
    <w:rsid w:val="00A30EE6"/>
    <w:rsid w:val="00A322E9"/>
    <w:rsid w:val="00A3230A"/>
    <w:rsid w:val="00A4369B"/>
    <w:rsid w:val="00A44769"/>
    <w:rsid w:val="00A4550D"/>
    <w:rsid w:val="00A50106"/>
    <w:rsid w:val="00A525B8"/>
    <w:rsid w:val="00A538B6"/>
    <w:rsid w:val="00A542A8"/>
    <w:rsid w:val="00A61418"/>
    <w:rsid w:val="00A627C2"/>
    <w:rsid w:val="00A6356C"/>
    <w:rsid w:val="00A64026"/>
    <w:rsid w:val="00A8206F"/>
    <w:rsid w:val="00A83BBB"/>
    <w:rsid w:val="00A83D09"/>
    <w:rsid w:val="00A8556D"/>
    <w:rsid w:val="00A85595"/>
    <w:rsid w:val="00A94293"/>
    <w:rsid w:val="00A94DC9"/>
    <w:rsid w:val="00A97AAD"/>
    <w:rsid w:val="00AA16FE"/>
    <w:rsid w:val="00AB30B3"/>
    <w:rsid w:val="00AB38C3"/>
    <w:rsid w:val="00AD07D3"/>
    <w:rsid w:val="00AD1114"/>
    <w:rsid w:val="00AD1E59"/>
    <w:rsid w:val="00AD3BCB"/>
    <w:rsid w:val="00AD5F07"/>
    <w:rsid w:val="00AD6E8E"/>
    <w:rsid w:val="00AE33EC"/>
    <w:rsid w:val="00AE3A9F"/>
    <w:rsid w:val="00AF0F57"/>
    <w:rsid w:val="00AF279C"/>
    <w:rsid w:val="00AF5347"/>
    <w:rsid w:val="00B01ACA"/>
    <w:rsid w:val="00B14F6C"/>
    <w:rsid w:val="00B26042"/>
    <w:rsid w:val="00B26A0E"/>
    <w:rsid w:val="00B26C06"/>
    <w:rsid w:val="00B27BAB"/>
    <w:rsid w:val="00B34EA1"/>
    <w:rsid w:val="00B36B2C"/>
    <w:rsid w:val="00B409FB"/>
    <w:rsid w:val="00B46554"/>
    <w:rsid w:val="00B472D2"/>
    <w:rsid w:val="00B527AB"/>
    <w:rsid w:val="00B60E09"/>
    <w:rsid w:val="00B6792E"/>
    <w:rsid w:val="00B84DDB"/>
    <w:rsid w:val="00B87B04"/>
    <w:rsid w:val="00BA4825"/>
    <w:rsid w:val="00BA6797"/>
    <w:rsid w:val="00BB4F5B"/>
    <w:rsid w:val="00BC24AB"/>
    <w:rsid w:val="00BC4BB7"/>
    <w:rsid w:val="00BD5728"/>
    <w:rsid w:val="00BD62DE"/>
    <w:rsid w:val="00BD7681"/>
    <w:rsid w:val="00BE2D93"/>
    <w:rsid w:val="00BF403F"/>
    <w:rsid w:val="00BF42AF"/>
    <w:rsid w:val="00BF5F05"/>
    <w:rsid w:val="00BF7D2A"/>
    <w:rsid w:val="00C00427"/>
    <w:rsid w:val="00C046BC"/>
    <w:rsid w:val="00C048A0"/>
    <w:rsid w:val="00C11D70"/>
    <w:rsid w:val="00C12073"/>
    <w:rsid w:val="00C1659E"/>
    <w:rsid w:val="00C25581"/>
    <w:rsid w:val="00C3317B"/>
    <w:rsid w:val="00C34BBF"/>
    <w:rsid w:val="00C365DB"/>
    <w:rsid w:val="00C42EC2"/>
    <w:rsid w:val="00C46A3E"/>
    <w:rsid w:val="00C50139"/>
    <w:rsid w:val="00C56BD1"/>
    <w:rsid w:val="00C67F6B"/>
    <w:rsid w:val="00C71079"/>
    <w:rsid w:val="00C74B2F"/>
    <w:rsid w:val="00C762C2"/>
    <w:rsid w:val="00C8058A"/>
    <w:rsid w:val="00C811B6"/>
    <w:rsid w:val="00C820E4"/>
    <w:rsid w:val="00C84E47"/>
    <w:rsid w:val="00C91578"/>
    <w:rsid w:val="00CA4B5C"/>
    <w:rsid w:val="00CA74EC"/>
    <w:rsid w:val="00CB315F"/>
    <w:rsid w:val="00CC1E27"/>
    <w:rsid w:val="00CC5AE4"/>
    <w:rsid w:val="00CC5F50"/>
    <w:rsid w:val="00CE678E"/>
    <w:rsid w:val="00CE755C"/>
    <w:rsid w:val="00CF57E8"/>
    <w:rsid w:val="00CF7279"/>
    <w:rsid w:val="00CF7A44"/>
    <w:rsid w:val="00D016A7"/>
    <w:rsid w:val="00D03147"/>
    <w:rsid w:val="00D17930"/>
    <w:rsid w:val="00D21989"/>
    <w:rsid w:val="00D225E5"/>
    <w:rsid w:val="00D2792D"/>
    <w:rsid w:val="00D3736D"/>
    <w:rsid w:val="00D41153"/>
    <w:rsid w:val="00D4472F"/>
    <w:rsid w:val="00D521E5"/>
    <w:rsid w:val="00D570AC"/>
    <w:rsid w:val="00D661D3"/>
    <w:rsid w:val="00D670C7"/>
    <w:rsid w:val="00D7064C"/>
    <w:rsid w:val="00D7780A"/>
    <w:rsid w:val="00D80923"/>
    <w:rsid w:val="00D81C64"/>
    <w:rsid w:val="00D82836"/>
    <w:rsid w:val="00D91195"/>
    <w:rsid w:val="00D9512D"/>
    <w:rsid w:val="00D9622D"/>
    <w:rsid w:val="00D97C4D"/>
    <w:rsid w:val="00DA296D"/>
    <w:rsid w:val="00DA7207"/>
    <w:rsid w:val="00DB4C98"/>
    <w:rsid w:val="00DC69F5"/>
    <w:rsid w:val="00DD1AD1"/>
    <w:rsid w:val="00DD7CA0"/>
    <w:rsid w:val="00DE0653"/>
    <w:rsid w:val="00DE2974"/>
    <w:rsid w:val="00DF1946"/>
    <w:rsid w:val="00DF3C3A"/>
    <w:rsid w:val="00E033C5"/>
    <w:rsid w:val="00E04E13"/>
    <w:rsid w:val="00E1533E"/>
    <w:rsid w:val="00E15C95"/>
    <w:rsid w:val="00E173AA"/>
    <w:rsid w:val="00E1745A"/>
    <w:rsid w:val="00E20907"/>
    <w:rsid w:val="00E20B14"/>
    <w:rsid w:val="00E22D3D"/>
    <w:rsid w:val="00E401DC"/>
    <w:rsid w:val="00E40673"/>
    <w:rsid w:val="00E437F6"/>
    <w:rsid w:val="00E513B8"/>
    <w:rsid w:val="00E51C9D"/>
    <w:rsid w:val="00E52406"/>
    <w:rsid w:val="00E618F1"/>
    <w:rsid w:val="00E61C16"/>
    <w:rsid w:val="00E62CA4"/>
    <w:rsid w:val="00E62F12"/>
    <w:rsid w:val="00E63390"/>
    <w:rsid w:val="00E67285"/>
    <w:rsid w:val="00E71BCD"/>
    <w:rsid w:val="00E72E3A"/>
    <w:rsid w:val="00E762D2"/>
    <w:rsid w:val="00E841E3"/>
    <w:rsid w:val="00E86070"/>
    <w:rsid w:val="00E869C7"/>
    <w:rsid w:val="00EA5495"/>
    <w:rsid w:val="00EB027E"/>
    <w:rsid w:val="00EB1706"/>
    <w:rsid w:val="00EB1C32"/>
    <w:rsid w:val="00ED3B22"/>
    <w:rsid w:val="00EE04E5"/>
    <w:rsid w:val="00EE1B21"/>
    <w:rsid w:val="00EE470C"/>
    <w:rsid w:val="00EE7909"/>
    <w:rsid w:val="00EF0583"/>
    <w:rsid w:val="00EF4D40"/>
    <w:rsid w:val="00F03145"/>
    <w:rsid w:val="00F0378F"/>
    <w:rsid w:val="00F15FEB"/>
    <w:rsid w:val="00F16070"/>
    <w:rsid w:val="00F2150A"/>
    <w:rsid w:val="00F36E93"/>
    <w:rsid w:val="00F41BB6"/>
    <w:rsid w:val="00F45D12"/>
    <w:rsid w:val="00F5091E"/>
    <w:rsid w:val="00F5534A"/>
    <w:rsid w:val="00F60431"/>
    <w:rsid w:val="00F700C9"/>
    <w:rsid w:val="00F732BD"/>
    <w:rsid w:val="00F748A9"/>
    <w:rsid w:val="00F77657"/>
    <w:rsid w:val="00F86C49"/>
    <w:rsid w:val="00F90155"/>
    <w:rsid w:val="00F94293"/>
    <w:rsid w:val="00FB7612"/>
    <w:rsid w:val="00FC05B7"/>
    <w:rsid w:val="00FC2AC9"/>
    <w:rsid w:val="00FC4A25"/>
    <w:rsid w:val="00FC76E5"/>
    <w:rsid w:val="00FD48F4"/>
    <w:rsid w:val="00FD5F12"/>
    <w:rsid w:val="00FD7FF4"/>
    <w:rsid w:val="00FE31F1"/>
    <w:rsid w:val="00FE3F10"/>
    <w:rsid w:val="00FE5ED6"/>
    <w:rsid w:val="00FE74AE"/>
    <w:rsid w:val="00FE7867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7484"/>
  <w15:docId w15:val="{1C1EFDDE-BC15-4AAD-865B-28833F11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6" w:hanging="421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9" w:lineRule="exact"/>
    </w:pPr>
  </w:style>
  <w:style w:type="paragraph" w:styleId="a5">
    <w:name w:val="header"/>
    <w:basedOn w:val="a"/>
    <w:link w:val="a6"/>
    <w:uiPriority w:val="99"/>
    <w:unhideWhenUsed/>
    <w:rsid w:val="003A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01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A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01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20">
    <w:name w:val="List 2"/>
    <w:basedOn w:val="a"/>
    <w:uiPriority w:val="99"/>
    <w:unhideWhenUsed/>
    <w:rsid w:val="00543781"/>
    <w:pPr>
      <w:ind w:leftChars="400" w:left="100" w:hangingChars="200" w:hanging="20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543781"/>
    <w:rPr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3781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543781"/>
    <w:rPr>
      <w:rFonts w:ascii="微軟正黑體" w:eastAsia="微軟正黑體" w:hAnsi="微軟正黑體" w:cs="微軟正黑體"/>
      <w:lang w:val="zh-TW" w:eastAsia="zh-TW" w:bidi="zh-TW"/>
    </w:rPr>
  </w:style>
  <w:style w:type="paragraph" w:styleId="21">
    <w:name w:val="Body Text First Indent 2"/>
    <w:basedOn w:val="aa"/>
    <w:link w:val="22"/>
    <w:uiPriority w:val="99"/>
    <w:unhideWhenUsed/>
    <w:rsid w:val="00543781"/>
    <w:pPr>
      <w:ind w:firstLineChars="100" w:firstLine="210"/>
    </w:pPr>
  </w:style>
  <w:style w:type="character" w:customStyle="1" w:styleId="22">
    <w:name w:val="本文第一層縮排 2 字元"/>
    <w:basedOn w:val="ab"/>
    <w:link w:val="21"/>
    <w:uiPriority w:val="99"/>
    <w:rsid w:val="00543781"/>
    <w:rPr>
      <w:rFonts w:ascii="微軟正黑體" w:eastAsia="微軟正黑體" w:hAnsi="微軟正黑體" w:cs="微軟正黑體"/>
      <w:lang w:val="zh-TW" w:eastAsia="zh-TW" w:bidi="zh-TW"/>
    </w:rPr>
  </w:style>
  <w:style w:type="character" w:styleId="ac">
    <w:name w:val="annotation reference"/>
    <w:basedOn w:val="a0"/>
    <w:uiPriority w:val="99"/>
    <w:semiHidden/>
    <w:unhideWhenUsed/>
    <w:rsid w:val="00B465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6554"/>
  </w:style>
  <w:style w:type="character" w:customStyle="1" w:styleId="ae">
    <w:name w:val="註解文字 字元"/>
    <w:basedOn w:val="a0"/>
    <w:link w:val="ad"/>
    <w:uiPriority w:val="99"/>
    <w:semiHidden/>
    <w:rsid w:val="00B46554"/>
    <w:rPr>
      <w:rFonts w:ascii="微軟正黑體" w:eastAsia="微軟正黑體" w:hAnsi="微軟正黑體" w:cs="微軟正黑體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55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46554"/>
    <w:rPr>
      <w:rFonts w:ascii="微軟正黑體" w:eastAsia="微軟正黑體" w:hAnsi="微軟正黑體" w:cs="微軟正黑體"/>
      <w:b/>
      <w:bCs/>
      <w:lang w:val="zh-TW" w:eastAsia="zh-TW" w:bidi="zh-TW"/>
    </w:rPr>
  </w:style>
  <w:style w:type="paragraph" w:styleId="af1">
    <w:name w:val="Balloon Text"/>
    <w:basedOn w:val="a"/>
    <w:link w:val="af2"/>
    <w:uiPriority w:val="99"/>
    <w:semiHidden/>
    <w:unhideWhenUsed/>
    <w:rsid w:val="00B4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4655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QZJH</cp:lastModifiedBy>
  <cp:revision>3</cp:revision>
  <cp:lastPrinted>2023-02-13T07:42:00Z</cp:lastPrinted>
  <dcterms:created xsi:type="dcterms:W3CDTF">2023-02-08T02:02:00Z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